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84C38" w:rsidTr="00C84C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7"/>
              <w:gridCol w:w="500"/>
              <w:gridCol w:w="5583"/>
            </w:tblGrid>
            <w:tr w:rsidR="00C84C38">
              <w:trPr>
                <w:tblCellSpacing w:w="0" w:type="dxa"/>
              </w:trPr>
              <w:tc>
                <w:tcPr>
                  <w:tcW w:w="2625" w:type="dxa"/>
                  <w:vAlign w:val="center"/>
                  <w:hideMark/>
                </w:tcPr>
                <w:p w:rsidR="00C84C38" w:rsidRDefault="00C84C38">
                  <w:r>
                    <w:t>[INSERT LOGO HERE]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C84C38" w:rsidRDefault="00C84C38"/>
              </w:tc>
              <w:tc>
                <w:tcPr>
                  <w:tcW w:w="5025" w:type="dxa"/>
                  <w:vAlign w:val="center"/>
                  <w:hideMark/>
                </w:tcPr>
                <w:p w:rsidR="00C84C38" w:rsidRDefault="00C84C38">
                  <w:pPr>
                    <w:spacing w:line="300" w:lineRule="atLeast"/>
                    <w:jc w:val="right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XXX) XXX-XXXX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  |  </w:t>
                  </w:r>
                  <w:hyperlink r:id="rId4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advisor@agency.com</w:t>
                    </w:r>
                  </w:hyperlink>
                </w:p>
              </w:tc>
            </w:tr>
            <w:tr w:rsidR="00C84C38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84C38" w:rsidRDefault="00C84C38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C84C38" w:rsidRDefault="00C84C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C38" w:rsidTr="00C84C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100"/>
              <w:gridCol w:w="450"/>
            </w:tblGrid>
            <w:tr w:rsidR="00C84C38">
              <w:trPr>
                <w:tblCellSpacing w:w="0" w:type="dxa"/>
              </w:trPr>
              <w:tc>
                <w:tcPr>
                  <w:tcW w:w="450" w:type="dxa"/>
                  <w:gridSpan w:val="3"/>
                  <w:vAlign w:val="center"/>
                  <w:hideMark/>
                </w:tcPr>
                <w:p w:rsidR="00C84C38" w:rsidRDefault="00C84C38">
                  <w:r>
                    <w:rPr>
                      <w:noProof/>
                    </w:rPr>
                    <w:drawing>
                      <wp:inline distT="0" distB="0" distL="0" distR="0">
                        <wp:extent cx="5715000" cy="1905000"/>
                        <wp:effectExtent l="0" t="0" r="0" b="0"/>
                        <wp:docPr id="1" name="Picture 1" descr="Balanced-Rocks_w600x2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alanced-Rocks_w600x2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4C38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302B2C"/>
                  <w:vAlign w:val="center"/>
                  <w:hideMark/>
                </w:tcPr>
                <w:p w:rsidR="00C84C38" w:rsidRDefault="00C84C38">
                  <w:pPr>
                    <w:spacing w:line="450" w:lineRule="atLeast"/>
                    <w:rPr>
                      <w:sz w:val="45"/>
                      <w:szCs w:val="45"/>
                    </w:rPr>
                  </w:pPr>
                  <w:r>
                    <w:rPr>
                      <w:color w:val="FFFFFF"/>
                      <w:sz w:val="45"/>
                      <w:szCs w:val="45"/>
                    </w:rPr>
                    <w:t> </w:t>
                  </w:r>
                </w:p>
              </w:tc>
            </w:tr>
            <w:tr w:rsidR="00C84C38">
              <w:trPr>
                <w:tblCellSpacing w:w="0" w:type="dxa"/>
              </w:trPr>
              <w:tc>
                <w:tcPr>
                  <w:tcW w:w="450" w:type="dxa"/>
                  <w:shd w:val="clear" w:color="auto" w:fill="302B2C"/>
                  <w:vAlign w:val="center"/>
                  <w:hideMark/>
                </w:tcPr>
                <w:p w:rsidR="00C84C38" w:rsidRDefault="00C84C38">
                  <w:pPr>
                    <w:rPr>
                      <w:sz w:val="45"/>
                      <w:szCs w:val="45"/>
                    </w:rPr>
                  </w:pPr>
                </w:p>
              </w:tc>
              <w:tc>
                <w:tcPr>
                  <w:tcW w:w="8100" w:type="dxa"/>
                  <w:shd w:val="clear" w:color="auto" w:fill="302B2C"/>
                  <w:vAlign w:val="center"/>
                  <w:hideMark/>
                </w:tcPr>
                <w:p w:rsidR="00C84C38" w:rsidRDefault="00C84C38">
                  <w:pPr>
                    <w:spacing w:line="540" w:lineRule="atLeast"/>
                    <w:rPr>
                      <w:rFonts w:ascii="Arial" w:hAnsi="Arial" w:cs="Arial"/>
                      <w:b/>
                      <w:bCs/>
                      <w:color w:val="FFFFFF"/>
                      <w:sz w:val="45"/>
                      <w:szCs w:val="4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5"/>
                      <w:szCs w:val="45"/>
                    </w:rPr>
                    <w:t>Strategic Benefits Consulting &amp; Solutions for Your Business</w:t>
                  </w:r>
                </w:p>
              </w:tc>
              <w:tc>
                <w:tcPr>
                  <w:tcW w:w="450" w:type="dxa"/>
                  <w:shd w:val="clear" w:color="auto" w:fill="302B2C"/>
                  <w:vAlign w:val="center"/>
                  <w:hideMark/>
                </w:tcPr>
                <w:p w:rsidR="00C84C38" w:rsidRDefault="00C84C38">
                  <w:pPr>
                    <w:rPr>
                      <w:rFonts w:ascii="Arial" w:hAnsi="Arial" w:cs="Arial"/>
                      <w:b/>
                      <w:bCs/>
                      <w:color w:val="FFFFFF"/>
                      <w:sz w:val="45"/>
                      <w:szCs w:val="45"/>
                    </w:rPr>
                  </w:pPr>
                </w:p>
              </w:tc>
            </w:tr>
            <w:tr w:rsidR="00C84C38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302B2C"/>
                  <w:vAlign w:val="center"/>
                  <w:hideMark/>
                </w:tcPr>
                <w:p w:rsidR="00C84C38" w:rsidRDefault="00C84C38">
                  <w:pPr>
                    <w:spacing w:line="450" w:lineRule="atLeast"/>
                    <w:rPr>
                      <w:sz w:val="45"/>
                      <w:szCs w:val="45"/>
                    </w:rPr>
                  </w:pPr>
                  <w:r>
                    <w:rPr>
                      <w:color w:val="FFFFFF"/>
                      <w:sz w:val="45"/>
                      <w:szCs w:val="45"/>
                    </w:rPr>
                    <w:t> </w:t>
                  </w:r>
                </w:p>
              </w:tc>
            </w:tr>
          </w:tbl>
          <w:p w:rsidR="00C84C38" w:rsidRDefault="00C84C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C38" w:rsidTr="00C84C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84C38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4C38" w:rsidRDefault="00C84C3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4C38">
              <w:trPr>
                <w:tblCellSpacing w:w="0" w:type="dxa"/>
              </w:trPr>
              <w:tc>
                <w:tcPr>
                  <w:tcW w:w="8100" w:type="dxa"/>
                  <w:vAlign w:val="center"/>
                  <w:hideMark/>
                </w:tcPr>
                <w:p w:rsidR="00C84C38" w:rsidRDefault="00C84C38">
                  <w:pPr>
                    <w:spacing w:line="390" w:lineRule="atLeast"/>
                    <w:rPr>
                      <w:rFonts w:ascii="Arial" w:hAnsi="Arial" w:cs="Arial"/>
                      <w:color w:val="333333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color w:val="333333"/>
                      <w:sz w:val="30"/>
                      <w:szCs w:val="30"/>
                    </w:rPr>
                    <w:t>Providing the Support Your Business Needs</w:t>
                  </w:r>
                </w:p>
              </w:tc>
            </w:tr>
            <w:tr w:rsidR="00C84C38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4C38" w:rsidRDefault="00C84C38">
                  <w:pPr>
                    <w:rPr>
                      <w:rFonts w:ascii="Arial" w:hAnsi="Arial" w:cs="Arial"/>
                      <w:color w:val="333333"/>
                      <w:sz w:val="30"/>
                      <w:szCs w:val="30"/>
                    </w:rPr>
                  </w:pPr>
                </w:p>
              </w:tc>
            </w:tr>
            <w:tr w:rsidR="00C84C38">
              <w:trPr>
                <w:tblCellSpacing w:w="0" w:type="dxa"/>
              </w:trPr>
              <w:tc>
                <w:tcPr>
                  <w:tcW w:w="8100" w:type="dxa"/>
                  <w:vAlign w:val="center"/>
                  <w:hideMark/>
                </w:tcPr>
                <w:p w:rsidR="00C84C38" w:rsidRDefault="00C84C3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Our new partnership with 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KAFL Benefits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allows us to 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collaborat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with you to move your benefits program in a positive direction and improve your business as a whole. Our relationships enable us to deliver quality service and resources that are tailored to achieve your goals.</w:t>
                  </w:r>
                </w:p>
                <w:p w:rsidR="00C84C38" w:rsidRDefault="00C84C38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For more information on KAFL Benefits, contact Valued Advisor at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(XXX) XXX-XXXX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or </w:t>
                  </w:r>
                  <w:hyperlink r:id="rId7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advisor@agency.com</w:t>
                    </w:r>
                  </w:hyperlink>
                </w:p>
              </w:tc>
            </w:tr>
            <w:tr w:rsidR="00C84C38">
              <w:trPr>
                <w:trHeight w:val="54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4C38" w:rsidRDefault="00C84C38">
                  <w:pPr>
                    <w:spacing w:line="675" w:lineRule="atLeast"/>
                    <w:rPr>
                      <w:sz w:val="68"/>
                      <w:szCs w:val="68"/>
                    </w:rPr>
                  </w:pPr>
                  <w:r>
                    <w:rPr>
                      <w:sz w:val="68"/>
                      <w:szCs w:val="68"/>
                    </w:rPr>
                    <w:t> </w:t>
                  </w:r>
                </w:p>
              </w:tc>
            </w:tr>
            <w:tr w:rsidR="00C84C38">
              <w:trPr>
                <w:trHeight w:val="180"/>
                <w:tblCellSpacing w:w="0" w:type="dxa"/>
              </w:trPr>
              <w:tc>
                <w:tcPr>
                  <w:tcW w:w="8100" w:type="dxa"/>
                  <w:shd w:val="clear" w:color="auto" w:fill="302B2C"/>
                  <w:vAlign w:val="center"/>
                  <w:hideMark/>
                </w:tcPr>
                <w:p w:rsidR="00C84C38" w:rsidRDefault="00C84C38">
                  <w:pPr>
                    <w:spacing w:line="225" w:lineRule="atLeast"/>
                    <w:rPr>
                      <w:sz w:val="23"/>
                      <w:szCs w:val="23"/>
                    </w:rPr>
                  </w:pPr>
                  <w:r>
                    <w:rPr>
                      <w:color w:val="FFFFFF"/>
                      <w:sz w:val="23"/>
                      <w:szCs w:val="23"/>
                    </w:rPr>
                    <w:t> </w:t>
                  </w:r>
                </w:p>
              </w:tc>
            </w:tr>
            <w:tr w:rsidR="00C84C38">
              <w:trPr>
                <w:trHeight w:val="240"/>
                <w:tblCellSpacing w:w="0" w:type="dxa"/>
              </w:trPr>
              <w:tc>
                <w:tcPr>
                  <w:tcW w:w="8100" w:type="dxa"/>
                  <w:shd w:val="clear" w:color="auto" w:fill="F0F0F0"/>
                  <w:vAlign w:val="center"/>
                  <w:hideMark/>
                </w:tcPr>
                <w:p w:rsidR="00C84C38" w:rsidRDefault="00C84C38">
                  <w:pPr>
                    <w:spacing w:line="300" w:lineRule="atLeast"/>
                    <w:rPr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> </w:t>
                  </w:r>
                </w:p>
              </w:tc>
            </w:tr>
            <w:tr w:rsidR="00C84C38">
              <w:trPr>
                <w:tblCellSpacing w:w="0" w:type="dxa"/>
              </w:trPr>
              <w:tc>
                <w:tcPr>
                  <w:tcW w:w="8100" w:type="dxa"/>
                  <w:shd w:val="clear" w:color="auto" w:fill="F0F0F0"/>
                  <w:vAlign w:val="center"/>
                  <w:hideMark/>
                </w:tcPr>
                <w:p w:rsidR="00C84C38" w:rsidRDefault="00C84C38">
                  <w:pPr>
                    <w:spacing w:line="300" w:lineRule="atLeast"/>
                    <w:jc w:val="center"/>
                    <w:rPr>
                      <w:color w:val="33333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Valued Advisor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123 Main St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Any City, NY 11111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XXX) XXX-XXXX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  |  </w:t>
                  </w:r>
                  <w:hyperlink r:id="rId8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Style w:val="Hyperlink"/>
                      </w:rPr>
                      <w:t>dvisor@agency.com</w:t>
                    </w:r>
                  </w:hyperlink>
                </w:p>
                <w:p w:rsidR="00C84C38" w:rsidRDefault="00C84C38">
                  <w:pPr>
                    <w:spacing w:line="30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(insert web address here)</w:t>
                  </w:r>
                </w:p>
              </w:tc>
            </w:tr>
            <w:tr w:rsidR="00C84C38">
              <w:trPr>
                <w:trHeight w:val="240"/>
                <w:tblCellSpacing w:w="0" w:type="dxa"/>
              </w:trPr>
              <w:tc>
                <w:tcPr>
                  <w:tcW w:w="8100" w:type="dxa"/>
                  <w:shd w:val="clear" w:color="auto" w:fill="F0F0F0"/>
                  <w:vAlign w:val="center"/>
                  <w:hideMark/>
                </w:tcPr>
                <w:p w:rsidR="00C84C38" w:rsidRDefault="00C84C38">
                  <w:pPr>
                    <w:spacing w:line="300" w:lineRule="atLeast"/>
                    <w:rPr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> </w:t>
                  </w:r>
                </w:p>
              </w:tc>
            </w:tr>
          </w:tbl>
          <w:p w:rsidR="00C84C38" w:rsidRDefault="00C84C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611F" w:rsidRDefault="00C84C38">
      <w:r>
        <w:rPr>
          <w:rFonts w:ascii="Arial" w:hAnsi="Arial" w:cs="Arial"/>
          <w:color w:val="000000"/>
          <w:sz w:val="17"/>
          <w:szCs w:val="17"/>
        </w:rPr>
        <w:t xml:space="preserve">This e-mail was sent to you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by .</w:t>
      </w:r>
      <w:proofErr w:type="gramEnd"/>
      <w:r>
        <w:rPr>
          <w:rFonts w:ascii="Arial" w:hAnsi="Arial" w:cs="Arial"/>
          <w:color w:val="000000"/>
          <w:sz w:val="17"/>
          <w:szCs w:val="17"/>
        </w:rPr>
        <w:br/>
        <w:t>To unsubscribe or manage your subscription preferences, </w:t>
      </w:r>
      <w:hyperlink r:id="rId9" w:tgtFrame="_blank" w:history="1">
        <w:r>
          <w:rPr>
            <w:rStyle w:val="Hyperlink"/>
            <w:rFonts w:ascii="Arial" w:hAnsi="Arial" w:cs="Arial"/>
            <w:color w:val="302B2C"/>
            <w:sz w:val="17"/>
            <w:szCs w:val="17"/>
            <w:bdr w:val="none" w:sz="0" w:space="0" w:color="auto" w:frame="1"/>
          </w:rPr>
          <w:t xml:space="preserve">click </w:t>
        </w:r>
        <w:proofErr w:type="gramStart"/>
        <w:r>
          <w:rPr>
            <w:rStyle w:val="Hyperlink"/>
            <w:rFonts w:ascii="Arial" w:hAnsi="Arial" w:cs="Arial"/>
            <w:color w:val="302B2C"/>
            <w:sz w:val="17"/>
            <w:szCs w:val="17"/>
            <w:bdr w:val="none" w:sz="0" w:space="0" w:color="auto" w:frame="1"/>
          </w:rPr>
          <w:t>here </w:t>
        </w:r>
        <w:proofErr w:type="gramEnd"/>
      </w:hyperlink>
      <w:r>
        <w:rPr>
          <w:rFonts w:ascii="Arial" w:hAnsi="Arial" w:cs="Arial"/>
          <w:color w:val="000000"/>
          <w:sz w:val="17"/>
          <w:szCs w:val="17"/>
        </w:rPr>
        <w:t>.</w:t>
      </w:r>
      <w:bookmarkStart w:id="0" w:name="_GoBack"/>
      <w:bookmarkEnd w:id="0"/>
    </w:p>
    <w:sectPr w:rsidR="004C6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38"/>
    <w:rsid w:val="004C611F"/>
    <w:rsid w:val="00C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904FD-03B6-4A34-A25F-62F52B0C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C3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84C3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or@agenc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visor@agenc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84045.7B6335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advisor@agency.com" TargetMode="External"/><Relationship Id="rId9" Type="http://schemas.openxmlformats.org/officeDocument/2006/relationships/hyperlink" Target="http://emersonreid.dmplocal.com/main/index.php?action=unsubscribe&amp;id=1027812&amp;viewers_email=enrollment@kaf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Bauer</dc:creator>
  <cp:keywords/>
  <dc:description/>
  <cp:lastModifiedBy>Alex Bauer</cp:lastModifiedBy>
  <cp:revision>1</cp:revision>
  <dcterms:created xsi:type="dcterms:W3CDTF">2022-05-17T15:31:00Z</dcterms:created>
  <dcterms:modified xsi:type="dcterms:W3CDTF">2022-05-17T15:31:00Z</dcterms:modified>
</cp:coreProperties>
</file>