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404AF" w14:textId="77777777" w:rsidR="00222A17" w:rsidRDefault="00222A17" w:rsidP="008E4DD7">
      <w:pPr>
        <w:spacing w:after="0"/>
        <w:jc w:val="center"/>
        <w:rPr>
          <w:rFonts w:ascii="Century Gothic" w:hAnsi="Century Gothic" w:cs="Biome Light"/>
          <w:b/>
          <w:bCs/>
          <w:sz w:val="32"/>
          <w:szCs w:val="32"/>
        </w:rPr>
      </w:pPr>
    </w:p>
    <w:p w14:paraId="18BBE576" w14:textId="2EB66A53" w:rsidR="00BA73D5" w:rsidRPr="00F40A7F" w:rsidRDefault="0060000B" w:rsidP="0060000B">
      <w:pPr>
        <w:spacing w:after="0"/>
        <w:rPr>
          <w:rFonts w:ascii="Tahoma" w:hAnsi="Tahoma" w:cs="Tahoma"/>
        </w:rPr>
      </w:pPr>
      <w:r w:rsidRPr="00F40A7F">
        <w:rPr>
          <w:rFonts w:ascii="Tahoma" w:hAnsi="Tahoma" w:cs="Tahoma"/>
          <w:b/>
          <w:bCs/>
        </w:rPr>
        <w:t xml:space="preserve">Job Title:  </w:t>
      </w:r>
      <w:r w:rsidRPr="00F40A7F">
        <w:rPr>
          <w:rFonts w:ascii="Tahoma" w:hAnsi="Tahoma" w:cs="Tahoma"/>
          <w:b/>
          <w:bCs/>
        </w:rPr>
        <w:tab/>
      </w:r>
      <w:r w:rsidRPr="00F40A7F">
        <w:rPr>
          <w:rFonts w:ascii="Tahoma" w:hAnsi="Tahoma" w:cs="Tahoma"/>
          <w:b/>
          <w:bCs/>
        </w:rPr>
        <w:tab/>
      </w:r>
      <w:r w:rsidR="0018108E">
        <w:rPr>
          <w:rFonts w:ascii="Tahoma" w:hAnsi="Tahoma" w:cs="Tahoma"/>
        </w:rPr>
        <w:t>Brokerage Manager</w:t>
      </w:r>
    </w:p>
    <w:p w14:paraId="0563C449" w14:textId="099A1396" w:rsidR="0060000B" w:rsidRPr="00F40A7F" w:rsidRDefault="0060000B" w:rsidP="0060000B">
      <w:pPr>
        <w:spacing w:after="0"/>
        <w:rPr>
          <w:rFonts w:ascii="Tahoma" w:hAnsi="Tahoma" w:cs="Tahoma"/>
        </w:rPr>
      </w:pPr>
      <w:r w:rsidRPr="00F40A7F">
        <w:rPr>
          <w:rFonts w:ascii="Tahoma" w:hAnsi="Tahoma" w:cs="Tahoma"/>
          <w:b/>
          <w:bCs/>
        </w:rPr>
        <w:t xml:space="preserve">Department:  </w:t>
      </w:r>
      <w:r w:rsidRPr="00F40A7F">
        <w:rPr>
          <w:rFonts w:ascii="Tahoma" w:hAnsi="Tahoma" w:cs="Tahoma"/>
          <w:b/>
          <w:bCs/>
        </w:rPr>
        <w:tab/>
      </w:r>
      <w:r w:rsidR="0018108E">
        <w:rPr>
          <w:rFonts w:ascii="Tahoma" w:hAnsi="Tahoma" w:cs="Tahoma"/>
        </w:rPr>
        <w:t xml:space="preserve">Brokerage </w:t>
      </w:r>
      <w:r w:rsidR="00482F53">
        <w:rPr>
          <w:rFonts w:ascii="Tahoma" w:hAnsi="Tahoma" w:cs="Tahoma"/>
        </w:rPr>
        <w:t>Sales</w:t>
      </w:r>
      <w:r w:rsidR="0018108E">
        <w:rPr>
          <w:rFonts w:ascii="Tahoma" w:hAnsi="Tahoma" w:cs="Tahoma"/>
        </w:rPr>
        <w:t xml:space="preserve"> Team</w:t>
      </w:r>
    </w:p>
    <w:p w14:paraId="200E35A2" w14:textId="77777777" w:rsidR="0060000B" w:rsidRPr="00F40A7F" w:rsidRDefault="0060000B" w:rsidP="00BA73D5">
      <w:pPr>
        <w:spacing w:after="0"/>
        <w:rPr>
          <w:rFonts w:ascii="Tahoma" w:hAnsi="Tahoma" w:cs="Tahoma"/>
          <w:sz w:val="28"/>
          <w:szCs w:val="28"/>
        </w:rPr>
      </w:pPr>
    </w:p>
    <w:p w14:paraId="6B19586E" w14:textId="77777777" w:rsidR="0060000B" w:rsidRPr="00F40A7F" w:rsidRDefault="0060000B" w:rsidP="00BA73D5">
      <w:pPr>
        <w:spacing w:after="0"/>
        <w:rPr>
          <w:rFonts w:ascii="Tahoma" w:hAnsi="Tahoma" w:cs="Tahoma"/>
          <w:sz w:val="28"/>
          <w:szCs w:val="28"/>
        </w:rPr>
      </w:pPr>
    </w:p>
    <w:p w14:paraId="2904C595" w14:textId="77777777" w:rsidR="0060000B" w:rsidRPr="00F40A7F" w:rsidRDefault="0060000B" w:rsidP="0060000B">
      <w:pPr>
        <w:rPr>
          <w:rFonts w:ascii="Tahoma" w:hAnsi="Tahoma" w:cs="Tahoma"/>
          <w:sz w:val="24"/>
          <w:szCs w:val="24"/>
        </w:rPr>
      </w:pPr>
      <w:r w:rsidRPr="00F40A7F">
        <w:rPr>
          <w:rFonts w:ascii="Tahoma" w:hAnsi="Tahoma" w:cs="Tahoma"/>
          <w:b/>
          <w:bCs/>
          <w:sz w:val="24"/>
          <w:szCs w:val="24"/>
          <w:u w:val="single"/>
        </w:rPr>
        <w:t xml:space="preserve">Role </w:t>
      </w:r>
      <w:r w:rsidR="00195215" w:rsidRPr="00F40A7F">
        <w:rPr>
          <w:rFonts w:ascii="Tahoma" w:hAnsi="Tahoma" w:cs="Tahoma"/>
          <w:b/>
          <w:bCs/>
          <w:sz w:val="24"/>
          <w:szCs w:val="24"/>
          <w:u w:val="single"/>
        </w:rPr>
        <w:t>objectives:</w:t>
      </w:r>
      <w:r w:rsidR="00195215" w:rsidRPr="00F40A7F">
        <w:rPr>
          <w:rFonts w:ascii="Tahoma" w:hAnsi="Tahoma" w:cs="Tahoma"/>
          <w:sz w:val="24"/>
          <w:szCs w:val="24"/>
        </w:rPr>
        <w:t xml:space="preserve">  </w:t>
      </w:r>
    </w:p>
    <w:p w14:paraId="1B60E064" w14:textId="760F563B" w:rsidR="00F40A7F" w:rsidRPr="00482F53" w:rsidRDefault="0018108E" w:rsidP="00BA73D5">
      <w:pPr>
        <w:pStyle w:val="NoSpacing"/>
        <w:rPr>
          <w:rFonts w:ascii="Tahoma" w:hAnsi="Tahoma" w:cs="Tahoma"/>
          <w:sz w:val="24"/>
          <w:szCs w:val="24"/>
        </w:rPr>
      </w:pPr>
      <w:r w:rsidRPr="0018108E">
        <w:rPr>
          <w:rFonts w:ascii="Tahoma" w:hAnsi="Tahoma" w:cs="Tahoma"/>
          <w:sz w:val="24"/>
          <w:szCs w:val="24"/>
        </w:rPr>
        <w:t>We are</w:t>
      </w:r>
      <w:r>
        <w:rPr>
          <w:rFonts w:ascii="Tahoma" w:hAnsi="Tahoma" w:cs="Tahoma"/>
          <w:sz w:val="24"/>
          <w:szCs w:val="24"/>
        </w:rPr>
        <w:t xml:space="preserve"> a</w:t>
      </w:r>
      <w:r w:rsidRPr="0018108E">
        <w:rPr>
          <w:rFonts w:ascii="Tahoma" w:hAnsi="Tahoma" w:cs="Tahoma"/>
          <w:sz w:val="24"/>
          <w:szCs w:val="24"/>
        </w:rPr>
        <w:t xml:space="preserve"> national multi-line Brokerage Agency that provides dedicated support and innovative resources to those who provide financial solutions to families and businesses. </w:t>
      </w:r>
      <w:r>
        <w:rPr>
          <w:rFonts w:ascii="Tahoma" w:hAnsi="Tahoma" w:cs="Tahoma"/>
          <w:sz w:val="24"/>
          <w:szCs w:val="24"/>
        </w:rPr>
        <w:t xml:space="preserve">Our Brokerage Team is </w:t>
      </w:r>
      <w:r w:rsidRPr="0018108E">
        <w:rPr>
          <w:rFonts w:ascii="Tahoma" w:hAnsi="Tahoma" w:cs="Tahoma"/>
          <w:sz w:val="24"/>
          <w:szCs w:val="24"/>
        </w:rPr>
        <w:t>motivated, forward-thinking individual</w:t>
      </w:r>
      <w:r>
        <w:rPr>
          <w:rFonts w:ascii="Tahoma" w:hAnsi="Tahoma" w:cs="Tahoma"/>
          <w:sz w:val="24"/>
          <w:szCs w:val="24"/>
        </w:rPr>
        <w:t>s</w:t>
      </w:r>
      <w:r w:rsidRPr="0018108E">
        <w:rPr>
          <w:rFonts w:ascii="Tahoma" w:hAnsi="Tahoma" w:cs="Tahoma"/>
          <w:sz w:val="24"/>
          <w:szCs w:val="24"/>
        </w:rPr>
        <w:t xml:space="preserve"> who </w:t>
      </w:r>
      <w:r w:rsidR="00482F53">
        <w:rPr>
          <w:rFonts w:ascii="Tahoma" w:hAnsi="Tahoma" w:cs="Tahoma"/>
          <w:sz w:val="24"/>
          <w:szCs w:val="24"/>
        </w:rPr>
        <w:t>develop</w:t>
      </w:r>
      <w:r w:rsidRPr="0018108E">
        <w:rPr>
          <w:rFonts w:ascii="Tahoma" w:hAnsi="Tahoma" w:cs="Tahoma"/>
          <w:sz w:val="24"/>
          <w:szCs w:val="24"/>
        </w:rPr>
        <w:t xml:space="preserve"> advisor relationships and </w:t>
      </w:r>
      <w:r w:rsidR="00482F53">
        <w:rPr>
          <w:rFonts w:ascii="Tahoma" w:hAnsi="Tahoma" w:cs="Tahoma"/>
          <w:sz w:val="24"/>
          <w:szCs w:val="24"/>
        </w:rPr>
        <w:t>design</w:t>
      </w:r>
      <w:r w:rsidRPr="0018108E">
        <w:rPr>
          <w:rFonts w:ascii="Tahoma" w:hAnsi="Tahoma" w:cs="Tahoma"/>
          <w:sz w:val="24"/>
          <w:szCs w:val="24"/>
        </w:rPr>
        <w:t xml:space="preserve"> creative product solutions with advanced marketing concepts.  </w:t>
      </w:r>
      <w:r>
        <w:rPr>
          <w:rFonts w:ascii="Tahoma" w:hAnsi="Tahoma" w:cs="Tahoma"/>
          <w:sz w:val="24"/>
          <w:szCs w:val="24"/>
        </w:rPr>
        <w:t>We work as a team a</w:t>
      </w:r>
      <w:r w:rsidRPr="0018108E">
        <w:rPr>
          <w:rFonts w:ascii="Tahoma" w:hAnsi="Tahoma" w:cs="Tahoma"/>
          <w:sz w:val="24"/>
          <w:szCs w:val="24"/>
        </w:rPr>
        <w:t xml:space="preserve">nd </w:t>
      </w:r>
      <w:r>
        <w:rPr>
          <w:rFonts w:ascii="Tahoma" w:hAnsi="Tahoma" w:cs="Tahoma"/>
          <w:sz w:val="24"/>
          <w:szCs w:val="24"/>
        </w:rPr>
        <w:t xml:space="preserve">we </w:t>
      </w:r>
      <w:r w:rsidRPr="0018108E">
        <w:rPr>
          <w:rFonts w:ascii="Tahoma" w:hAnsi="Tahoma" w:cs="Tahoma"/>
          <w:sz w:val="24"/>
          <w:szCs w:val="24"/>
        </w:rPr>
        <w:t>tak</w:t>
      </w:r>
      <w:r>
        <w:rPr>
          <w:rFonts w:ascii="Tahoma" w:hAnsi="Tahoma" w:cs="Tahoma"/>
          <w:sz w:val="24"/>
          <w:szCs w:val="24"/>
        </w:rPr>
        <w:t>e</w:t>
      </w:r>
      <w:r w:rsidRPr="0018108E">
        <w:rPr>
          <w:rFonts w:ascii="Tahoma" w:hAnsi="Tahoma" w:cs="Tahoma"/>
          <w:sz w:val="24"/>
          <w:szCs w:val="24"/>
        </w:rPr>
        <w:t xml:space="preserve"> pride and ownership </w:t>
      </w:r>
      <w:r>
        <w:rPr>
          <w:rFonts w:ascii="Tahoma" w:hAnsi="Tahoma" w:cs="Tahoma"/>
          <w:sz w:val="24"/>
          <w:szCs w:val="24"/>
        </w:rPr>
        <w:t>of being a trusted partner to our advisors</w:t>
      </w:r>
      <w:r w:rsidRPr="0018108E">
        <w:rPr>
          <w:rFonts w:ascii="Tahoma" w:hAnsi="Tahoma" w:cs="Tahoma"/>
          <w:sz w:val="24"/>
          <w:szCs w:val="24"/>
        </w:rPr>
        <w:t>.</w:t>
      </w:r>
      <w:r w:rsidRPr="0018108E">
        <w:rPr>
          <w:rFonts w:ascii="Tahoma" w:hAnsi="Tahoma" w:cs="Tahoma"/>
          <w:b/>
          <w:bCs/>
          <w:i/>
          <w:iCs/>
          <w:sz w:val="24"/>
          <w:szCs w:val="24"/>
        </w:rPr>
        <w:t xml:space="preserve">  </w:t>
      </w:r>
      <w:r w:rsidR="00482F53">
        <w:rPr>
          <w:rFonts w:ascii="Tahoma" w:hAnsi="Tahoma" w:cs="Tahoma"/>
          <w:sz w:val="24"/>
          <w:szCs w:val="24"/>
        </w:rPr>
        <w:t>We value a positive and collaborative company culture where new ideas, innovation, and open communication are encouraged.</w:t>
      </w:r>
    </w:p>
    <w:p w14:paraId="6AD40677" w14:textId="77777777" w:rsidR="0018108E" w:rsidRPr="0018108E" w:rsidRDefault="0018108E" w:rsidP="00BA73D5">
      <w:pPr>
        <w:pStyle w:val="NoSpacing"/>
        <w:rPr>
          <w:rFonts w:ascii="Tahoma" w:hAnsi="Tahoma" w:cs="Tahoma"/>
          <w:sz w:val="32"/>
          <w:szCs w:val="32"/>
        </w:rPr>
      </w:pPr>
    </w:p>
    <w:p w14:paraId="1B32C2B4" w14:textId="217DC468" w:rsidR="00BA73D5" w:rsidRDefault="0060000B" w:rsidP="00BA73D5">
      <w:pPr>
        <w:pStyle w:val="NoSpacing"/>
        <w:rPr>
          <w:rFonts w:ascii="Tahoma" w:hAnsi="Tahoma" w:cs="Tahoma"/>
          <w:b/>
          <w:bCs/>
          <w:sz w:val="24"/>
          <w:szCs w:val="24"/>
          <w:u w:val="single"/>
        </w:rPr>
      </w:pPr>
      <w:r w:rsidRPr="00F40A7F">
        <w:rPr>
          <w:rFonts w:ascii="Tahoma" w:hAnsi="Tahoma" w:cs="Tahoma"/>
          <w:b/>
          <w:bCs/>
          <w:sz w:val="24"/>
          <w:szCs w:val="24"/>
          <w:u w:val="single"/>
        </w:rPr>
        <w:t>R</w:t>
      </w:r>
      <w:r w:rsidR="00BA73D5" w:rsidRPr="00F40A7F">
        <w:rPr>
          <w:rFonts w:ascii="Tahoma" w:hAnsi="Tahoma" w:cs="Tahoma"/>
          <w:b/>
          <w:bCs/>
          <w:sz w:val="24"/>
          <w:szCs w:val="24"/>
          <w:u w:val="single"/>
        </w:rPr>
        <w:t>esponsibilities:</w:t>
      </w:r>
    </w:p>
    <w:p w14:paraId="70E486B7" w14:textId="77777777" w:rsidR="0018108E" w:rsidRPr="00F40A7F" w:rsidRDefault="0018108E" w:rsidP="00BA73D5">
      <w:pPr>
        <w:pStyle w:val="NoSpacing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6D503E64" w14:textId="77BDF68D" w:rsidR="00EB508B" w:rsidRPr="00482F53" w:rsidRDefault="00482F53" w:rsidP="00482F53">
      <w:pPr>
        <w:ind w:left="360" w:right="144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Manage Advanced Case Design</w:t>
      </w:r>
    </w:p>
    <w:p w14:paraId="5786A46F" w14:textId="037C4E5D" w:rsidR="00482F53" w:rsidRPr="00482F53" w:rsidRDefault="00482F53" w:rsidP="00482F53">
      <w:pPr>
        <w:pStyle w:val="ListParagraph"/>
        <w:numPr>
          <w:ilvl w:val="0"/>
          <w:numId w:val="16"/>
        </w:numPr>
        <w:ind w:right="1440"/>
        <w:rPr>
          <w:rFonts w:ascii="Tahoma" w:hAnsi="Tahoma" w:cs="Tahoma"/>
          <w:sz w:val="24"/>
          <w:szCs w:val="24"/>
        </w:rPr>
      </w:pPr>
      <w:r w:rsidRPr="00482F53">
        <w:rPr>
          <w:rFonts w:ascii="Tahoma" w:hAnsi="Tahoma" w:cs="Tahoma"/>
          <w:sz w:val="24"/>
          <w:szCs w:val="24"/>
        </w:rPr>
        <w:t xml:space="preserve">Analyze client needs, </w:t>
      </w:r>
      <w:r>
        <w:rPr>
          <w:rFonts w:ascii="Tahoma" w:hAnsi="Tahoma" w:cs="Tahoma"/>
          <w:sz w:val="24"/>
          <w:szCs w:val="24"/>
        </w:rPr>
        <w:t>research</w:t>
      </w:r>
      <w:r w:rsidRPr="00482F53">
        <w:rPr>
          <w:rFonts w:ascii="Tahoma" w:hAnsi="Tahoma" w:cs="Tahoma"/>
          <w:sz w:val="24"/>
          <w:szCs w:val="24"/>
        </w:rPr>
        <w:t xml:space="preserve"> product options, </w:t>
      </w:r>
      <w:r>
        <w:rPr>
          <w:rFonts w:ascii="Tahoma" w:hAnsi="Tahoma" w:cs="Tahoma"/>
          <w:sz w:val="24"/>
          <w:szCs w:val="24"/>
        </w:rPr>
        <w:t>and</w:t>
      </w:r>
      <w:r w:rsidRPr="00482F5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create</w:t>
      </w:r>
      <w:r w:rsidRPr="00482F53">
        <w:rPr>
          <w:rFonts w:ascii="Tahoma" w:hAnsi="Tahoma" w:cs="Tahoma"/>
          <w:sz w:val="24"/>
          <w:szCs w:val="24"/>
        </w:rPr>
        <w:t xml:space="preserve"> tailored solutions to meet clients’ financial goals. </w:t>
      </w:r>
    </w:p>
    <w:p w14:paraId="5BBD1641" w14:textId="77777777" w:rsidR="00482F53" w:rsidRPr="00482F53" w:rsidRDefault="00482F53" w:rsidP="00482F53">
      <w:pPr>
        <w:pStyle w:val="ListParagraph"/>
        <w:numPr>
          <w:ilvl w:val="0"/>
          <w:numId w:val="16"/>
        </w:numPr>
        <w:ind w:right="1440"/>
        <w:rPr>
          <w:rFonts w:ascii="Tahoma" w:hAnsi="Tahoma" w:cs="Tahoma"/>
          <w:sz w:val="24"/>
          <w:szCs w:val="24"/>
        </w:rPr>
      </w:pPr>
      <w:r w:rsidRPr="00482F53">
        <w:rPr>
          <w:rFonts w:ascii="Tahoma" w:hAnsi="Tahoma" w:cs="Tahoma"/>
          <w:sz w:val="24"/>
          <w:szCs w:val="24"/>
        </w:rPr>
        <w:t>Run illustrations, and prepare quotes and proposals for Advisors</w:t>
      </w:r>
    </w:p>
    <w:p w14:paraId="0959FCBC" w14:textId="77777777" w:rsidR="00482F53" w:rsidRPr="00482F53" w:rsidRDefault="00482F53" w:rsidP="00482F53">
      <w:pPr>
        <w:pStyle w:val="ListParagraph"/>
        <w:numPr>
          <w:ilvl w:val="0"/>
          <w:numId w:val="16"/>
        </w:numPr>
        <w:ind w:right="1440"/>
        <w:rPr>
          <w:rFonts w:ascii="Tahoma" w:hAnsi="Tahoma" w:cs="Tahoma"/>
          <w:sz w:val="24"/>
          <w:szCs w:val="24"/>
        </w:rPr>
      </w:pPr>
      <w:r w:rsidRPr="00482F53">
        <w:rPr>
          <w:rFonts w:ascii="Tahoma" w:hAnsi="Tahoma" w:cs="Tahoma"/>
          <w:sz w:val="24"/>
          <w:szCs w:val="24"/>
        </w:rPr>
        <w:t>Represent our portfolio of insurance products knowledgeably and effectively</w:t>
      </w:r>
    </w:p>
    <w:p w14:paraId="31DA0C2C" w14:textId="77777777" w:rsidR="00482F53" w:rsidRPr="00482F53" w:rsidRDefault="00482F53" w:rsidP="00482F53">
      <w:pPr>
        <w:pStyle w:val="ListParagraph"/>
        <w:numPr>
          <w:ilvl w:val="0"/>
          <w:numId w:val="16"/>
        </w:numPr>
        <w:ind w:right="1440"/>
        <w:rPr>
          <w:rFonts w:ascii="Tahoma" w:hAnsi="Tahoma" w:cs="Tahoma"/>
          <w:sz w:val="24"/>
          <w:szCs w:val="24"/>
        </w:rPr>
      </w:pPr>
      <w:r w:rsidRPr="00482F53">
        <w:rPr>
          <w:rFonts w:ascii="Tahoma" w:hAnsi="Tahoma" w:cs="Tahoma"/>
          <w:sz w:val="24"/>
          <w:szCs w:val="24"/>
        </w:rPr>
        <w:t>Provide technical information to advisors on advanced marketing concepts and case design strategies</w:t>
      </w:r>
    </w:p>
    <w:p w14:paraId="1693C65E" w14:textId="30F493E2" w:rsidR="00482F53" w:rsidRDefault="00482F53" w:rsidP="00482F53">
      <w:pPr>
        <w:pStyle w:val="ListParagraph"/>
        <w:numPr>
          <w:ilvl w:val="0"/>
          <w:numId w:val="16"/>
        </w:numPr>
        <w:ind w:right="1440"/>
        <w:rPr>
          <w:rFonts w:ascii="Tahoma" w:hAnsi="Tahoma" w:cs="Tahoma"/>
          <w:sz w:val="24"/>
          <w:szCs w:val="24"/>
        </w:rPr>
      </w:pPr>
      <w:r w:rsidRPr="00482F53">
        <w:rPr>
          <w:rFonts w:ascii="Tahoma" w:hAnsi="Tahoma" w:cs="Tahoma"/>
          <w:sz w:val="24"/>
          <w:szCs w:val="24"/>
        </w:rPr>
        <w:t>Offer expert perspective in client point-of-sale meetings, showcasing advanced case designs</w:t>
      </w:r>
    </w:p>
    <w:p w14:paraId="1A4DE639" w14:textId="1B15D65E" w:rsidR="00482F53" w:rsidRPr="00482F53" w:rsidRDefault="00482F53" w:rsidP="00482F53">
      <w:pPr>
        <w:ind w:left="360" w:right="1440"/>
        <w:rPr>
          <w:rFonts w:ascii="Tahoma" w:hAnsi="Tahoma" w:cs="Tahoma"/>
          <w:b/>
          <w:bCs/>
          <w:sz w:val="24"/>
          <w:szCs w:val="24"/>
        </w:rPr>
      </w:pPr>
      <w:r w:rsidRPr="00482F53">
        <w:rPr>
          <w:rFonts w:ascii="Tahoma" w:hAnsi="Tahoma" w:cs="Tahoma"/>
          <w:b/>
          <w:bCs/>
          <w:sz w:val="24"/>
          <w:szCs w:val="24"/>
        </w:rPr>
        <w:t xml:space="preserve">Drive Sales and Retention of New Advisor and Corporate </w:t>
      </w:r>
      <w:r>
        <w:rPr>
          <w:rFonts w:ascii="Tahoma" w:hAnsi="Tahoma" w:cs="Tahoma"/>
          <w:b/>
          <w:bCs/>
          <w:sz w:val="24"/>
          <w:szCs w:val="24"/>
        </w:rPr>
        <w:t>Relationships</w:t>
      </w:r>
    </w:p>
    <w:p w14:paraId="18D4CE52" w14:textId="77777777" w:rsidR="00482F53" w:rsidRPr="00482F53" w:rsidRDefault="00482F53" w:rsidP="00482F53">
      <w:pPr>
        <w:pStyle w:val="ListParagraph"/>
        <w:numPr>
          <w:ilvl w:val="0"/>
          <w:numId w:val="16"/>
        </w:numPr>
        <w:ind w:right="1440"/>
        <w:rPr>
          <w:rFonts w:ascii="Tahoma" w:hAnsi="Tahoma" w:cs="Tahoma"/>
          <w:sz w:val="24"/>
          <w:szCs w:val="24"/>
        </w:rPr>
      </w:pPr>
      <w:r w:rsidRPr="00482F53">
        <w:rPr>
          <w:rFonts w:ascii="Tahoma" w:hAnsi="Tahoma" w:cs="Tahoma"/>
          <w:sz w:val="24"/>
          <w:szCs w:val="24"/>
        </w:rPr>
        <w:t xml:space="preserve">Share business-building ideas and strategies with Financial Advisors through the facilitation of book of business review meetings </w:t>
      </w:r>
    </w:p>
    <w:p w14:paraId="36FBF043" w14:textId="77777777" w:rsidR="00482F53" w:rsidRPr="00482F53" w:rsidRDefault="00482F53" w:rsidP="00482F53">
      <w:pPr>
        <w:pStyle w:val="ListParagraph"/>
        <w:numPr>
          <w:ilvl w:val="0"/>
          <w:numId w:val="16"/>
        </w:numPr>
        <w:ind w:right="1440"/>
        <w:rPr>
          <w:rFonts w:ascii="Tahoma" w:hAnsi="Tahoma" w:cs="Tahoma"/>
          <w:sz w:val="24"/>
          <w:szCs w:val="24"/>
        </w:rPr>
      </w:pPr>
      <w:r w:rsidRPr="00482F53">
        <w:rPr>
          <w:rFonts w:ascii="Tahoma" w:hAnsi="Tahoma" w:cs="Tahoma"/>
          <w:sz w:val="24"/>
          <w:szCs w:val="24"/>
        </w:rPr>
        <w:t>Develop new business with recruited advisors across various insurance products.</w:t>
      </w:r>
    </w:p>
    <w:p w14:paraId="7A3D1753" w14:textId="2FCD8DD8" w:rsidR="00482F53" w:rsidRPr="00482F53" w:rsidRDefault="00482F53" w:rsidP="00482F53">
      <w:pPr>
        <w:pStyle w:val="ListParagraph"/>
        <w:numPr>
          <w:ilvl w:val="0"/>
          <w:numId w:val="16"/>
        </w:numPr>
        <w:ind w:right="1440"/>
        <w:rPr>
          <w:rFonts w:ascii="Tahoma" w:hAnsi="Tahoma" w:cs="Tahoma"/>
          <w:sz w:val="24"/>
          <w:szCs w:val="24"/>
        </w:rPr>
      </w:pPr>
      <w:r w:rsidRPr="00482F53">
        <w:rPr>
          <w:rFonts w:ascii="Tahoma" w:hAnsi="Tahoma" w:cs="Tahoma"/>
          <w:sz w:val="24"/>
          <w:szCs w:val="24"/>
        </w:rPr>
        <w:t>Attend industry events, facilitate education</w:t>
      </w:r>
      <w:r>
        <w:rPr>
          <w:rFonts w:ascii="Tahoma" w:hAnsi="Tahoma" w:cs="Tahoma"/>
          <w:sz w:val="24"/>
          <w:szCs w:val="24"/>
        </w:rPr>
        <w:t>,</w:t>
      </w:r>
      <w:r w:rsidRPr="00482F53">
        <w:rPr>
          <w:rFonts w:ascii="Tahoma" w:hAnsi="Tahoma" w:cs="Tahoma"/>
          <w:sz w:val="24"/>
          <w:szCs w:val="24"/>
        </w:rPr>
        <w:t xml:space="preserve"> and recruit new advisors</w:t>
      </w:r>
    </w:p>
    <w:p w14:paraId="454FF901" w14:textId="6B99FBA1" w:rsidR="00482F53" w:rsidRPr="00482F53" w:rsidRDefault="00482F53" w:rsidP="00482F53">
      <w:pPr>
        <w:ind w:left="360" w:right="144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Meet Call Activity expectations and monthly sales goals </w:t>
      </w:r>
    </w:p>
    <w:p w14:paraId="6550E0C0" w14:textId="77777777" w:rsidR="00482F53" w:rsidRPr="00482F53" w:rsidRDefault="00482F53" w:rsidP="00482F53">
      <w:pPr>
        <w:pStyle w:val="ListParagraph"/>
        <w:numPr>
          <w:ilvl w:val="0"/>
          <w:numId w:val="16"/>
        </w:numPr>
        <w:ind w:right="1440"/>
        <w:rPr>
          <w:rFonts w:ascii="Tahoma" w:hAnsi="Tahoma" w:cs="Tahoma"/>
          <w:sz w:val="24"/>
          <w:szCs w:val="24"/>
        </w:rPr>
      </w:pPr>
      <w:r w:rsidRPr="00482F53">
        <w:rPr>
          <w:rFonts w:ascii="Tahoma" w:hAnsi="Tahoma" w:cs="Tahoma"/>
          <w:sz w:val="24"/>
          <w:szCs w:val="24"/>
        </w:rPr>
        <w:t>Set and work towards achieving personal revenue goals for overall company growth</w:t>
      </w:r>
    </w:p>
    <w:p w14:paraId="6ACB14B7" w14:textId="77777777" w:rsidR="00482F53" w:rsidRPr="00482F53" w:rsidRDefault="00482F53" w:rsidP="00482F53">
      <w:pPr>
        <w:pStyle w:val="ListParagraph"/>
        <w:numPr>
          <w:ilvl w:val="0"/>
          <w:numId w:val="16"/>
        </w:numPr>
        <w:ind w:right="1440"/>
        <w:rPr>
          <w:rFonts w:ascii="Tahoma" w:hAnsi="Tahoma" w:cs="Tahoma"/>
          <w:sz w:val="24"/>
          <w:szCs w:val="24"/>
        </w:rPr>
      </w:pPr>
      <w:r w:rsidRPr="00482F53">
        <w:rPr>
          <w:rFonts w:ascii="Tahoma" w:hAnsi="Tahoma" w:cs="Tahoma"/>
          <w:sz w:val="24"/>
          <w:szCs w:val="24"/>
        </w:rPr>
        <w:t>Collaborate with other business partners to align activities and plans for the given region and its advisors</w:t>
      </w:r>
    </w:p>
    <w:p w14:paraId="0BE6B110" w14:textId="77777777" w:rsidR="00482F53" w:rsidRPr="00482F53" w:rsidRDefault="00482F53" w:rsidP="00482F53">
      <w:pPr>
        <w:pStyle w:val="ListParagraph"/>
        <w:numPr>
          <w:ilvl w:val="0"/>
          <w:numId w:val="16"/>
        </w:numPr>
        <w:ind w:right="1440"/>
        <w:rPr>
          <w:rFonts w:ascii="Tahoma" w:hAnsi="Tahoma" w:cs="Tahoma"/>
          <w:sz w:val="24"/>
          <w:szCs w:val="24"/>
        </w:rPr>
      </w:pPr>
      <w:r w:rsidRPr="00482F53">
        <w:rPr>
          <w:rFonts w:ascii="Tahoma" w:hAnsi="Tahoma" w:cs="Tahoma"/>
          <w:sz w:val="24"/>
          <w:szCs w:val="24"/>
        </w:rPr>
        <w:t>Develop collaborative quarterly business plans</w:t>
      </w:r>
    </w:p>
    <w:p w14:paraId="3CF6646A" w14:textId="77777777" w:rsidR="00F60089" w:rsidRDefault="00F60089" w:rsidP="0018108E">
      <w:pPr>
        <w:pStyle w:val="NoSpacing"/>
        <w:ind w:left="360"/>
        <w:rPr>
          <w:rFonts w:ascii="Tahoma" w:hAnsi="Tahoma" w:cs="Tahoma"/>
          <w:b/>
          <w:bCs/>
          <w:sz w:val="24"/>
          <w:szCs w:val="24"/>
        </w:rPr>
      </w:pPr>
    </w:p>
    <w:p w14:paraId="01277B7B" w14:textId="4C9ACAA3" w:rsidR="00FB3C21" w:rsidRPr="00F40A7F" w:rsidRDefault="00FB3C21" w:rsidP="00FB3C21">
      <w:pPr>
        <w:rPr>
          <w:rFonts w:ascii="Tahoma" w:hAnsi="Tahoma" w:cs="Tahoma"/>
          <w:b/>
          <w:bCs/>
          <w:sz w:val="24"/>
          <w:szCs w:val="24"/>
          <w:u w:val="single"/>
        </w:rPr>
      </w:pPr>
      <w:r w:rsidRPr="00F40A7F">
        <w:rPr>
          <w:rFonts w:ascii="Tahoma" w:hAnsi="Tahoma" w:cs="Tahoma"/>
          <w:b/>
          <w:bCs/>
          <w:sz w:val="24"/>
          <w:szCs w:val="24"/>
          <w:u w:val="single"/>
        </w:rPr>
        <w:lastRenderedPageBreak/>
        <w:t>Skills:</w:t>
      </w:r>
    </w:p>
    <w:p w14:paraId="03AD60E5" w14:textId="07029C3D" w:rsidR="003B1636" w:rsidRDefault="003B1636" w:rsidP="003B1636">
      <w:pPr>
        <w:pStyle w:val="NormalWeb"/>
        <w:numPr>
          <w:ilvl w:val="0"/>
          <w:numId w:val="2"/>
        </w:numPr>
        <w:rPr>
          <w:rFonts w:ascii="Tahoma" w:hAnsi="Tahoma" w:cs="Tahoma"/>
        </w:rPr>
      </w:pPr>
      <w:r w:rsidRPr="003B1636">
        <w:rPr>
          <w:rStyle w:val="Strong"/>
          <w:rFonts w:ascii="Tahoma" w:hAnsi="Tahoma" w:cs="Tahoma"/>
        </w:rPr>
        <w:t>Strong Organizational Skills</w:t>
      </w:r>
      <w:r w:rsidRPr="003B1636">
        <w:rPr>
          <w:rFonts w:ascii="Tahoma" w:hAnsi="Tahoma" w:cs="Tahoma"/>
        </w:rPr>
        <w:t>: Organization and persistence are valuable assets.  Recognizes what needs to be done in order to achieve identified goals. Structures time and prioritizes to meet objectives. Willing and eager to learn.</w:t>
      </w:r>
    </w:p>
    <w:p w14:paraId="2D6AF441" w14:textId="0F813C98" w:rsidR="003B1636" w:rsidRPr="003B1636" w:rsidRDefault="003B1636" w:rsidP="003B1636">
      <w:pPr>
        <w:pStyle w:val="NormalWeb"/>
        <w:numPr>
          <w:ilvl w:val="0"/>
          <w:numId w:val="2"/>
        </w:numPr>
        <w:rPr>
          <w:rFonts w:ascii="Tahoma" w:hAnsi="Tahoma" w:cs="Tahoma"/>
        </w:rPr>
      </w:pPr>
      <w:r w:rsidRPr="003B1636">
        <w:rPr>
          <w:rStyle w:val="Strong"/>
          <w:rFonts w:ascii="Tahoma" w:hAnsi="Tahoma" w:cs="Tahoma"/>
        </w:rPr>
        <w:t>Teamwork and Collaboration</w:t>
      </w:r>
      <w:r w:rsidRPr="003B1636">
        <w:rPr>
          <w:rFonts w:ascii="Tahoma" w:hAnsi="Tahoma" w:cs="Tahoma"/>
        </w:rPr>
        <w:t xml:space="preserve">: Contributes to the efforts of the organization as a team player. Works with KAFL Individual Sales and Employee Benefit teams to identify and capitalize </w:t>
      </w:r>
      <w:r w:rsidR="0052346B">
        <w:rPr>
          <w:rFonts w:ascii="Tahoma" w:hAnsi="Tahoma" w:cs="Tahoma"/>
        </w:rPr>
        <w:t>on</w:t>
      </w:r>
      <w:r w:rsidRPr="003B1636">
        <w:rPr>
          <w:rFonts w:ascii="Tahoma" w:hAnsi="Tahoma" w:cs="Tahoma"/>
        </w:rPr>
        <w:t xml:space="preserve"> opportunities.</w:t>
      </w:r>
    </w:p>
    <w:p w14:paraId="7B292AE4" w14:textId="6F8E357C" w:rsidR="003B1636" w:rsidRPr="003B1636" w:rsidRDefault="003B1636" w:rsidP="003B1636">
      <w:pPr>
        <w:pStyle w:val="NormalWeb"/>
        <w:numPr>
          <w:ilvl w:val="0"/>
          <w:numId w:val="2"/>
        </w:numPr>
        <w:rPr>
          <w:rStyle w:val="Strong"/>
          <w:rFonts w:ascii="Tahoma" w:hAnsi="Tahoma" w:cs="Tahoma"/>
        </w:rPr>
      </w:pPr>
      <w:r w:rsidRPr="003B1636">
        <w:rPr>
          <w:rStyle w:val="Strong"/>
          <w:rFonts w:ascii="Tahoma" w:hAnsi="Tahoma" w:cs="Tahoma"/>
        </w:rPr>
        <w:t xml:space="preserve">Strong Analytical Skills: </w:t>
      </w:r>
      <w:r w:rsidRPr="003B1636">
        <w:rPr>
          <w:rFonts w:ascii="Tahoma" w:hAnsi="Tahoma" w:cs="Tahoma"/>
          <w:bCs/>
        </w:rPr>
        <w:t xml:space="preserve">Ability to evaluate the needs of each client to determine and effectively communicate </w:t>
      </w:r>
      <w:r w:rsidR="00BD277C">
        <w:rPr>
          <w:rFonts w:ascii="Tahoma" w:hAnsi="Tahoma" w:cs="Tahoma"/>
          <w:bCs/>
        </w:rPr>
        <w:t>complex concepts</w:t>
      </w:r>
      <w:r w:rsidRPr="003B1636">
        <w:rPr>
          <w:rFonts w:ascii="Tahoma" w:hAnsi="Tahoma" w:cs="Tahoma"/>
          <w:bCs/>
        </w:rPr>
        <w:t xml:space="preserve">. Comfortable with technology. </w:t>
      </w:r>
    </w:p>
    <w:p w14:paraId="29B885CF" w14:textId="72A110F5" w:rsidR="00784C76" w:rsidRPr="00BD277C" w:rsidRDefault="003B1636" w:rsidP="00FB3C21">
      <w:pPr>
        <w:pStyle w:val="ListParagraph"/>
        <w:numPr>
          <w:ilvl w:val="0"/>
          <w:numId w:val="2"/>
        </w:numPr>
        <w:rPr>
          <w:rFonts w:ascii="Tahoma" w:hAnsi="Tahoma" w:cs="Tahoma"/>
          <w:b/>
          <w:bCs/>
          <w:sz w:val="24"/>
          <w:szCs w:val="24"/>
        </w:rPr>
      </w:pPr>
      <w:r w:rsidRPr="00BD277C">
        <w:rPr>
          <w:rFonts w:ascii="Tahoma" w:hAnsi="Tahoma" w:cs="Tahoma"/>
          <w:b/>
          <w:bCs/>
          <w:sz w:val="24"/>
          <w:szCs w:val="24"/>
        </w:rPr>
        <w:t xml:space="preserve">Strong </w:t>
      </w:r>
      <w:r w:rsidR="00784C76" w:rsidRPr="00BD277C">
        <w:rPr>
          <w:rFonts w:ascii="Tahoma" w:hAnsi="Tahoma" w:cs="Tahoma"/>
          <w:b/>
          <w:bCs/>
          <w:sz w:val="24"/>
          <w:szCs w:val="24"/>
        </w:rPr>
        <w:t xml:space="preserve">Interpersonal </w:t>
      </w:r>
      <w:r w:rsidRPr="00BD277C">
        <w:rPr>
          <w:rFonts w:ascii="Tahoma" w:hAnsi="Tahoma" w:cs="Tahoma"/>
          <w:b/>
          <w:bCs/>
          <w:sz w:val="24"/>
          <w:szCs w:val="24"/>
        </w:rPr>
        <w:t xml:space="preserve">and Communication </w:t>
      </w:r>
      <w:r w:rsidR="00784C76" w:rsidRPr="00BD277C">
        <w:rPr>
          <w:rFonts w:ascii="Tahoma" w:hAnsi="Tahoma" w:cs="Tahoma"/>
          <w:b/>
          <w:bCs/>
          <w:sz w:val="24"/>
          <w:szCs w:val="24"/>
        </w:rPr>
        <w:t>Skills</w:t>
      </w:r>
    </w:p>
    <w:p w14:paraId="19B81DEE" w14:textId="39AEAA62" w:rsidR="00366352" w:rsidRPr="003B1636" w:rsidRDefault="00784C76" w:rsidP="00272CB7">
      <w:pPr>
        <w:pStyle w:val="ListParagraph"/>
        <w:numPr>
          <w:ilvl w:val="0"/>
          <w:numId w:val="2"/>
        </w:numPr>
        <w:rPr>
          <w:rFonts w:ascii="Tahoma" w:hAnsi="Tahoma" w:cs="Tahoma"/>
          <w:b/>
          <w:bCs/>
          <w:sz w:val="24"/>
          <w:szCs w:val="24"/>
          <w:u w:val="single"/>
        </w:rPr>
      </w:pPr>
      <w:r w:rsidRPr="003B1636">
        <w:rPr>
          <w:rFonts w:ascii="Tahoma" w:hAnsi="Tahoma" w:cs="Tahoma"/>
          <w:b/>
          <w:bCs/>
          <w:sz w:val="24"/>
          <w:szCs w:val="24"/>
        </w:rPr>
        <w:t>Prospecting Skills</w:t>
      </w:r>
      <w:r w:rsidR="003B1636">
        <w:rPr>
          <w:rFonts w:ascii="Tahoma" w:hAnsi="Tahoma" w:cs="Tahoma"/>
          <w:b/>
          <w:bCs/>
          <w:sz w:val="24"/>
          <w:szCs w:val="24"/>
        </w:rPr>
        <w:t xml:space="preserve">: </w:t>
      </w:r>
      <w:r w:rsidR="003B1636">
        <w:rPr>
          <w:rFonts w:ascii="Tahoma" w:hAnsi="Tahoma" w:cs="Tahoma"/>
          <w:sz w:val="24"/>
          <w:szCs w:val="24"/>
        </w:rPr>
        <w:t xml:space="preserve">Ability to market and </w:t>
      </w:r>
      <w:r w:rsidR="008B209E">
        <w:rPr>
          <w:rFonts w:ascii="Tahoma" w:hAnsi="Tahoma" w:cs="Tahoma"/>
          <w:sz w:val="24"/>
          <w:szCs w:val="24"/>
        </w:rPr>
        <w:t>source</w:t>
      </w:r>
      <w:r w:rsidR="003B1636">
        <w:rPr>
          <w:rFonts w:ascii="Tahoma" w:hAnsi="Tahoma" w:cs="Tahoma"/>
          <w:sz w:val="24"/>
          <w:szCs w:val="24"/>
        </w:rPr>
        <w:t xml:space="preserve"> clients.</w:t>
      </w:r>
      <w:r w:rsidR="008B209E">
        <w:rPr>
          <w:rFonts w:ascii="Tahoma" w:hAnsi="Tahoma" w:cs="Tahoma"/>
          <w:sz w:val="24"/>
          <w:szCs w:val="24"/>
        </w:rPr>
        <w:t xml:space="preserve"> </w:t>
      </w:r>
    </w:p>
    <w:p w14:paraId="198E72E7" w14:textId="4FE789A7" w:rsidR="00784C76" w:rsidRPr="00BD277C" w:rsidRDefault="00784C76" w:rsidP="00272CB7">
      <w:pPr>
        <w:pStyle w:val="ListParagraph"/>
        <w:numPr>
          <w:ilvl w:val="0"/>
          <w:numId w:val="2"/>
        </w:numPr>
        <w:rPr>
          <w:rFonts w:ascii="Tahoma" w:hAnsi="Tahoma" w:cs="Tahoma"/>
          <w:b/>
          <w:bCs/>
          <w:sz w:val="24"/>
          <w:szCs w:val="24"/>
          <w:u w:val="single"/>
        </w:rPr>
      </w:pPr>
      <w:r w:rsidRPr="003B1636">
        <w:rPr>
          <w:rFonts w:ascii="Tahoma" w:hAnsi="Tahoma" w:cs="Tahoma"/>
          <w:b/>
          <w:bCs/>
          <w:sz w:val="24"/>
          <w:szCs w:val="24"/>
        </w:rPr>
        <w:t>Business Acumen</w:t>
      </w:r>
      <w:r w:rsidR="003B1636">
        <w:rPr>
          <w:rFonts w:ascii="Tahoma" w:hAnsi="Tahoma" w:cs="Tahoma"/>
          <w:b/>
          <w:bCs/>
          <w:sz w:val="24"/>
          <w:szCs w:val="24"/>
        </w:rPr>
        <w:t xml:space="preserve">:  </w:t>
      </w:r>
      <w:r w:rsidR="003B1636">
        <w:rPr>
          <w:rFonts w:ascii="Tahoma" w:hAnsi="Tahoma" w:cs="Tahoma"/>
          <w:sz w:val="24"/>
          <w:szCs w:val="24"/>
        </w:rPr>
        <w:t>Has a sense of ownership, and drives positive results.  Understands when to leverage resources and fiscal responsibility.</w:t>
      </w:r>
    </w:p>
    <w:p w14:paraId="0098BD43" w14:textId="1BE3D6B1" w:rsidR="00BD277C" w:rsidRPr="00BD277C" w:rsidRDefault="00BD277C" w:rsidP="00272CB7">
      <w:pPr>
        <w:pStyle w:val="ListParagraph"/>
        <w:numPr>
          <w:ilvl w:val="0"/>
          <w:numId w:val="2"/>
        </w:numPr>
        <w:rPr>
          <w:rFonts w:ascii="Tahoma" w:hAnsi="Tahoma" w:cs="Tahoma"/>
          <w:b/>
          <w:bCs/>
          <w:sz w:val="24"/>
          <w:szCs w:val="24"/>
          <w:u w:val="single"/>
        </w:rPr>
      </w:pPr>
      <w:r>
        <w:rPr>
          <w:rFonts w:ascii="Tahoma" w:hAnsi="Tahoma" w:cs="Tahoma"/>
          <w:b/>
          <w:bCs/>
          <w:sz w:val="24"/>
          <w:szCs w:val="24"/>
        </w:rPr>
        <w:t>Adaptability:</w:t>
      </w:r>
      <w:r>
        <w:rPr>
          <w:rFonts w:ascii="Tahoma" w:hAnsi="Tahoma" w:cs="Tahoma"/>
          <w:sz w:val="24"/>
          <w:szCs w:val="24"/>
        </w:rPr>
        <w:t xml:space="preserve"> Ability to adapt to a changing environment and systems.  Able to prioritize and work well under pressure.</w:t>
      </w:r>
    </w:p>
    <w:p w14:paraId="2D800ED7" w14:textId="373EC456" w:rsidR="00272CB7" w:rsidRPr="00F40A7F" w:rsidRDefault="003B1636" w:rsidP="00272CB7">
      <w:pPr>
        <w:rPr>
          <w:rFonts w:ascii="Tahoma" w:hAnsi="Tahoma" w:cs="Tahoma"/>
          <w:b/>
          <w:bCs/>
          <w:sz w:val="24"/>
          <w:szCs w:val="24"/>
          <w:u w:val="single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Qualifications</w:t>
      </w:r>
      <w:r w:rsidR="00272CB7" w:rsidRPr="00F40A7F">
        <w:rPr>
          <w:rFonts w:ascii="Tahoma" w:hAnsi="Tahoma" w:cs="Tahoma"/>
          <w:b/>
          <w:bCs/>
          <w:sz w:val="24"/>
          <w:szCs w:val="24"/>
          <w:u w:val="single"/>
        </w:rPr>
        <w:t>:</w:t>
      </w:r>
    </w:p>
    <w:p w14:paraId="567F2ED4" w14:textId="77777777" w:rsidR="00EB508B" w:rsidRPr="00EB508B" w:rsidRDefault="00EB508B" w:rsidP="00EB508B">
      <w:pPr>
        <w:pStyle w:val="NoSpacing"/>
        <w:numPr>
          <w:ilvl w:val="0"/>
          <w:numId w:val="12"/>
        </w:numPr>
        <w:rPr>
          <w:rFonts w:ascii="Tahoma" w:hAnsi="Tahoma" w:cs="Tahoma"/>
          <w:sz w:val="24"/>
          <w:szCs w:val="24"/>
        </w:rPr>
      </w:pPr>
      <w:r w:rsidRPr="00EB508B">
        <w:rPr>
          <w:rFonts w:ascii="Tahoma" w:hAnsi="Tahoma" w:cs="Tahoma"/>
          <w:sz w:val="24"/>
          <w:szCs w:val="24"/>
        </w:rPr>
        <w:t>Undergraduate degree/equivalent experience required; industry designations preferred</w:t>
      </w:r>
    </w:p>
    <w:p w14:paraId="68345228" w14:textId="77777777" w:rsidR="00EB508B" w:rsidRPr="00EB508B" w:rsidRDefault="00EB508B" w:rsidP="00EB508B">
      <w:pPr>
        <w:pStyle w:val="NoSpacing"/>
        <w:numPr>
          <w:ilvl w:val="0"/>
          <w:numId w:val="12"/>
        </w:numPr>
        <w:rPr>
          <w:rFonts w:ascii="Tahoma" w:hAnsi="Tahoma" w:cs="Tahoma"/>
          <w:sz w:val="24"/>
          <w:szCs w:val="24"/>
        </w:rPr>
      </w:pPr>
      <w:r w:rsidRPr="00EB508B">
        <w:rPr>
          <w:rFonts w:ascii="Tahoma" w:hAnsi="Tahoma" w:cs="Tahoma"/>
          <w:sz w:val="24"/>
          <w:szCs w:val="24"/>
        </w:rPr>
        <w:t xml:space="preserve">The candidate must be motivated with strong selling skills and the ability to drive his/her objectives relatively autonomously. </w:t>
      </w:r>
    </w:p>
    <w:p w14:paraId="3A40ABE3" w14:textId="7DDDEB2B" w:rsidR="00EB508B" w:rsidRPr="00EB508B" w:rsidRDefault="00482F53" w:rsidP="00EB508B">
      <w:pPr>
        <w:pStyle w:val="NoSpacing"/>
        <w:numPr>
          <w:ilvl w:val="0"/>
          <w:numId w:val="1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 to 5 years of insurance sales or planning administration experience; understanding of insurance products, advanced case design, business, and estate planning preferred.</w:t>
      </w:r>
    </w:p>
    <w:p w14:paraId="7F43B493" w14:textId="77777777" w:rsidR="00EB508B" w:rsidRPr="00EB508B" w:rsidRDefault="00EB508B" w:rsidP="00EB508B">
      <w:pPr>
        <w:pStyle w:val="NoSpacing"/>
        <w:numPr>
          <w:ilvl w:val="0"/>
          <w:numId w:val="12"/>
        </w:numPr>
        <w:rPr>
          <w:rFonts w:ascii="Tahoma" w:hAnsi="Tahoma" w:cs="Tahoma"/>
          <w:sz w:val="24"/>
          <w:szCs w:val="24"/>
        </w:rPr>
      </w:pPr>
      <w:r w:rsidRPr="00EB508B">
        <w:rPr>
          <w:rFonts w:ascii="Tahoma" w:hAnsi="Tahoma" w:cs="Tahoma"/>
          <w:sz w:val="24"/>
          <w:szCs w:val="24"/>
        </w:rPr>
        <w:t xml:space="preserve">License (s): Applicable State Insurance Licenses (Required) </w:t>
      </w:r>
    </w:p>
    <w:p w14:paraId="497A8D02" w14:textId="77777777" w:rsidR="00EB508B" w:rsidRDefault="00EB508B" w:rsidP="00EB508B">
      <w:pPr>
        <w:pStyle w:val="NoSpacing"/>
        <w:numPr>
          <w:ilvl w:val="0"/>
          <w:numId w:val="12"/>
        </w:numPr>
        <w:rPr>
          <w:rFonts w:ascii="Tahoma" w:hAnsi="Tahoma" w:cs="Tahoma"/>
          <w:sz w:val="24"/>
          <w:szCs w:val="24"/>
        </w:rPr>
      </w:pPr>
      <w:r w:rsidRPr="00EB508B">
        <w:rPr>
          <w:rFonts w:ascii="Tahoma" w:hAnsi="Tahoma" w:cs="Tahoma"/>
          <w:sz w:val="24"/>
          <w:szCs w:val="24"/>
        </w:rPr>
        <w:t>FINRA Series 6 or 7 and Series 63 or 66 Preferred but not required</w:t>
      </w:r>
      <w:r>
        <w:rPr>
          <w:rFonts w:ascii="Tahoma" w:hAnsi="Tahoma" w:cs="Tahoma"/>
          <w:sz w:val="24"/>
          <w:szCs w:val="24"/>
        </w:rPr>
        <w:t xml:space="preserve">. </w:t>
      </w:r>
      <w:r w:rsidRPr="00EB508B">
        <w:rPr>
          <w:rFonts w:ascii="Tahoma" w:hAnsi="Tahoma" w:cs="Tahoma"/>
          <w:sz w:val="24"/>
          <w:szCs w:val="24"/>
        </w:rPr>
        <w:t xml:space="preserve"> </w:t>
      </w:r>
    </w:p>
    <w:p w14:paraId="318DE049" w14:textId="77777777" w:rsidR="00BD277C" w:rsidRDefault="00BD277C" w:rsidP="00BD277C">
      <w:pPr>
        <w:pStyle w:val="NoSpacing"/>
      </w:pPr>
    </w:p>
    <w:p w14:paraId="6308CA6F" w14:textId="37AC390D" w:rsidR="00FB3C21" w:rsidRPr="00F40A7F" w:rsidRDefault="00E50E4E" w:rsidP="00FB3C21">
      <w:pPr>
        <w:rPr>
          <w:rFonts w:ascii="Tahoma" w:hAnsi="Tahoma" w:cs="Tahoma"/>
          <w:b/>
          <w:bCs/>
          <w:sz w:val="24"/>
          <w:szCs w:val="24"/>
          <w:u w:val="single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O</w:t>
      </w:r>
      <w:r w:rsidR="00236EB9" w:rsidRPr="00F40A7F">
        <w:rPr>
          <w:rFonts w:ascii="Tahoma" w:hAnsi="Tahoma" w:cs="Tahoma"/>
          <w:b/>
          <w:bCs/>
          <w:sz w:val="24"/>
          <w:szCs w:val="24"/>
          <w:u w:val="single"/>
        </w:rPr>
        <w:t xml:space="preserve">ur </w:t>
      </w:r>
      <w:r w:rsidR="00FB3C21" w:rsidRPr="00F40A7F">
        <w:rPr>
          <w:rFonts w:ascii="Tahoma" w:hAnsi="Tahoma" w:cs="Tahoma"/>
          <w:b/>
          <w:bCs/>
          <w:sz w:val="24"/>
          <w:szCs w:val="24"/>
          <w:u w:val="single"/>
        </w:rPr>
        <w:t>C</w:t>
      </w:r>
      <w:r w:rsidR="00236EB9" w:rsidRPr="00F40A7F">
        <w:rPr>
          <w:rFonts w:ascii="Tahoma" w:hAnsi="Tahoma" w:cs="Tahoma"/>
          <w:b/>
          <w:bCs/>
          <w:sz w:val="24"/>
          <w:szCs w:val="24"/>
          <w:u w:val="single"/>
        </w:rPr>
        <w:t>ore v</w:t>
      </w:r>
      <w:r w:rsidR="00FB3C21" w:rsidRPr="00F40A7F">
        <w:rPr>
          <w:rFonts w:ascii="Tahoma" w:hAnsi="Tahoma" w:cs="Tahoma"/>
          <w:b/>
          <w:bCs/>
          <w:sz w:val="24"/>
          <w:szCs w:val="24"/>
          <w:u w:val="single"/>
        </w:rPr>
        <w:t>alues</w:t>
      </w:r>
      <w:r w:rsidR="00236EB9" w:rsidRPr="00F40A7F">
        <w:rPr>
          <w:rFonts w:ascii="Tahoma" w:hAnsi="Tahoma" w:cs="Tahoma"/>
          <w:b/>
          <w:bCs/>
          <w:sz w:val="24"/>
          <w:szCs w:val="24"/>
          <w:u w:val="single"/>
        </w:rPr>
        <w:t xml:space="preserve"> we live by:</w:t>
      </w:r>
    </w:p>
    <w:p w14:paraId="10A3936C" w14:textId="61598771" w:rsidR="00B86764" w:rsidRPr="00B86764" w:rsidRDefault="00FB3C21" w:rsidP="00B86764">
      <w:pPr>
        <w:pStyle w:val="NoSpacing"/>
        <w:numPr>
          <w:ilvl w:val="0"/>
          <w:numId w:val="6"/>
        </w:numPr>
        <w:rPr>
          <w:rFonts w:ascii="Tahoma" w:eastAsia="Times New Roman" w:hAnsi="Tahoma" w:cs="Tahoma"/>
          <w:sz w:val="24"/>
          <w:szCs w:val="24"/>
        </w:rPr>
      </w:pPr>
      <w:r w:rsidRPr="00B86764">
        <w:rPr>
          <w:rFonts w:ascii="Tahoma" w:hAnsi="Tahoma" w:cs="Tahoma"/>
          <w:b/>
          <w:bCs/>
          <w:sz w:val="24"/>
          <w:szCs w:val="24"/>
        </w:rPr>
        <w:t>Integrity</w:t>
      </w:r>
      <w:r w:rsidR="00B86764" w:rsidRPr="00B86764">
        <w:rPr>
          <w:rFonts w:ascii="Tahoma" w:hAnsi="Tahoma" w:cs="Tahoma"/>
          <w:sz w:val="28"/>
          <w:szCs w:val="28"/>
        </w:rPr>
        <w:t xml:space="preserve"> -</w:t>
      </w:r>
      <w:r w:rsidR="00B86764" w:rsidRPr="00B86764">
        <w:rPr>
          <w:rFonts w:ascii="Tahoma" w:eastAsia="Times New Roman" w:hAnsi="Tahoma" w:cs="Tahoma"/>
          <w:sz w:val="24"/>
          <w:szCs w:val="24"/>
        </w:rPr>
        <w:t xml:space="preserve"> Doing right by our advisors and clients regardless of revenue outcomes to our organization is of the </w:t>
      </w:r>
      <w:r w:rsidR="008B209E">
        <w:rPr>
          <w:rFonts w:ascii="Tahoma" w:eastAsia="Times New Roman" w:hAnsi="Tahoma" w:cs="Tahoma"/>
          <w:sz w:val="24"/>
          <w:szCs w:val="24"/>
        </w:rPr>
        <w:t>utmost</w:t>
      </w:r>
      <w:r w:rsidR="00B86764" w:rsidRPr="00B86764">
        <w:rPr>
          <w:rFonts w:ascii="Tahoma" w:eastAsia="Times New Roman" w:hAnsi="Tahoma" w:cs="Tahoma"/>
          <w:sz w:val="24"/>
          <w:szCs w:val="24"/>
        </w:rPr>
        <w:t xml:space="preserve"> importance to our team.</w:t>
      </w:r>
    </w:p>
    <w:p w14:paraId="6864CB6F" w14:textId="6BCF5D12" w:rsidR="00B86764" w:rsidRPr="00B86764" w:rsidRDefault="00FB3C21" w:rsidP="00B86764">
      <w:pPr>
        <w:pStyle w:val="NoSpacing"/>
        <w:numPr>
          <w:ilvl w:val="0"/>
          <w:numId w:val="6"/>
        </w:numPr>
        <w:rPr>
          <w:rFonts w:ascii="Tahoma" w:eastAsia="Times New Roman" w:hAnsi="Tahoma" w:cs="Tahoma"/>
          <w:sz w:val="24"/>
          <w:szCs w:val="24"/>
        </w:rPr>
      </w:pPr>
      <w:r w:rsidRPr="00B86764">
        <w:rPr>
          <w:rFonts w:ascii="Tahoma" w:hAnsi="Tahoma" w:cs="Tahoma"/>
          <w:b/>
          <w:bCs/>
          <w:sz w:val="24"/>
          <w:szCs w:val="24"/>
        </w:rPr>
        <w:t>Respect</w:t>
      </w:r>
      <w:r w:rsidR="00B86764" w:rsidRPr="00B86764">
        <w:rPr>
          <w:rFonts w:ascii="Tahoma" w:hAnsi="Tahoma" w:cs="Tahoma"/>
          <w:sz w:val="28"/>
          <w:szCs w:val="28"/>
        </w:rPr>
        <w:t xml:space="preserve"> -</w:t>
      </w:r>
      <w:r w:rsidR="00B86764" w:rsidRPr="00B86764">
        <w:rPr>
          <w:rFonts w:ascii="Tahoma" w:eastAsia="Times New Roman" w:hAnsi="Tahoma" w:cs="Tahoma"/>
          <w:sz w:val="24"/>
          <w:szCs w:val="24"/>
        </w:rPr>
        <w:t xml:space="preserve"> Models respect for others while encouraging a culture of listening.</w:t>
      </w:r>
    </w:p>
    <w:p w14:paraId="7DA0FC68" w14:textId="1C7E7E7D" w:rsidR="00B86764" w:rsidRDefault="00FB3C21" w:rsidP="00365565">
      <w:pPr>
        <w:pStyle w:val="ListParagraph"/>
        <w:numPr>
          <w:ilvl w:val="0"/>
          <w:numId w:val="6"/>
        </w:numPr>
        <w:rPr>
          <w:rFonts w:ascii="Tahoma" w:eastAsia="Times New Roman" w:hAnsi="Tahoma" w:cs="Tahoma"/>
          <w:sz w:val="24"/>
          <w:szCs w:val="24"/>
        </w:rPr>
      </w:pPr>
      <w:r w:rsidRPr="00B86764">
        <w:rPr>
          <w:rFonts w:ascii="Tahoma" w:hAnsi="Tahoma" w:cs="Tahoma"/>
          <w:b/>
          <w:bCs/>
          <w:sz w:val="24"/>
          <w:szCs w:val="24"/>
        </w:rPr>
        <w:t>Accountability</w:t>
      </w:r>
      <w:r w:rsidR="00B86764" w:rsidRPr="00B86764">
        <w:rPr>
          <w:rFonts w:ascii="Tahoma" w:hAnsi="Tahoma" w:cs="Tahoma"/>
          <w:sz w:val="28"/>
          <w:szCs w:val="28"/>
        </w:rPr>
        <w:t xml:space="preserve"> -</w:t>
      </w:r>
      <w:r w:rsidR="00B86764" w:rsidRPr="00B86764">
        <w:rPr>
          <w:rFonts w:ascii="Tahoma" w:eastAsia="Times New Roman" w:hAnsi="Tahoma" w:cs="Tahoma"/>
          <w:sz w:val="24"/>
          <w:szCs w:val="24"/>
        </w:rPr>
        <w:t xml:space="preserve"> Self-motivated; We would like the candidate to commit to the activity it takes to become a successful sales and marketing professional. This will include independent learning outside of normal business hours as well as a commitment to getting the job done when </w:t>
      </w:r>
      <w:r w:rsidR="008B209E">
        <w:rPr>
          <w:rFonts w:ascii="Tahoma" w:eastAsia="Times New Roman" w:hAnsi="Tahoma" w:cs="Tahoma"/>
          <w:sz w:val="24"/>
          <w:szCs w:val="24"/>
        </w:rPr>
        <w:t>high-priority</w:t>
      </w:r>
      <w:r w:rsidR="00B86764" w:rsidRPr="00B86764">
        <w:rPr>
          <w:rFonts w:ascii="Tahoma" w:eastAsia="Times New Roman" w:hAnsi="Tahoma" w:cs="Tahoma"/>
          <w:sz w:val="24"/>
          <w:szCs w:val="24"/>
        </w:rPr>
        <w:t xml:space="preserve"> opportunities present themselves.</w:t>
      </w:r>
    </w:p>
    <w:p w14:paraId="5664EA43" w14:textId="77777777" w:rsidR="00B86764" w:rsidRDefault="00FB3C21" w:rsidP="00656887">
      <w:pPr>
        <w:pStyle w:val="ListParagraph"/>
        <w:numPr>
          <w:ilvl w:val="0"/>
          <w:numId w:val="6"/>
        </w:numPr>
        <w:rPr>
          <w:rFonts w:ascii="Tahoma" w:eastAsia="Times New Roman" w:hAnsi="Tahoma" w:cs="Tahoma"/>
          <w:sz w:val="24"/>
          <w:szCs w:val="24"/>
        </w:rPr>
      </w:pPr>
      <w:r w:rsidRPr="00B86764">
        <w:rPr>
          <w:rFonts w:ascii="Tahoma" w:hAnsi="Tahoma" w:cs="Tahoma"/>
          <w:b/>
          <w:bCs/>
          <w:sz w:val="24"/>
          <w:szCs w:val="24"/>
        </w:rPr>
        <w:t>Innovation</w:t>
      </w:r>
      <w:r w:rsidR="00B86764" w:rsidRPr="00B86764">
        <w:rPr>
          <w:rFonts w:ascii="Tahoma" w:hAnsi="Tahoma" w:cs="Tahoma"/>
          <w:sz w:val="28"/>
          <w:szCs w:val="28"/>
        </w:rPr>
        <w:t xml:space="preserve"> -</w:t>
      </w:r>
      <w:r w:rsidR="00B86764" w:rsidRPr="00B86764">
        <w:rPr>
          <w:rFonts w:ascii="Tahoma" w:eastAsia="Times New Roman" w:hAnsi="Tahoma" w:cs="Tahoma"/>
          <w:sz w:val="24"/>
          <w:szCs w:val="24"/>
        </w:rPr>
        <w:t xml:space="preserve"> new ideas are welcome on our team. We look to all members to bring improvement suggestions to our process and service models.</w:t>
      </w:r>
    </w:p>
    <w:p w14:paraId="5BE639E0" w14:textId="382CA5E2" w:rsidR="00FB3C21" w:rsidRPr="00B86764" w:rsidRDefault="00FB3C21" w:rsidP="006A1D0C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B86764">
        <w:rPr>
          <w:rFonts w:ascii="Tahoma" w:hAnsi="Tahoma" w:cs="Tahoma"/>
          <w:b/>
          <w:bCs/>
          <w:sz w:val="24"/>
          <w:szCs w:val="24"/>
        </w:rPr>
        <w:t>Collaboration</w:t>
      </w:r>
      <w:r w:rsidR="00B86764" w:rsidRPr="00B86764">
        <w:rPr>
          <w:rFonts w:ascii="Tahoma" w:hAnsi="Tahoma" w:cs="Tahoma"/>
          <w:sz w:val="28"/>
          <w:szCs w:val="28"/>
        </w:rPr>
        <w:t xml:space="preserve"> -</w:t>
      </w:r>
      <w:r w:rsidR="00B86764" w:rsidRPr="00B86764">
        <w:rPr>
          <w:rFonts w:ascii="Tahoma" w:eastAsia="Times New Roman" w:hAnsi="Tahoma" w:cs="Tahoma"/>
          <w:sz w:val="24"/>
          <w:szCs w:val="24"/>
        </w:rPr>
        <w:t xml:space="preserve"> The ability to work with a team includes the ability to develop relationships that promote open communication. The team will expect the ideal candidate to have fun, work hard and make a joint effort to grow as a unit sharing ownership in challenges and success.</w:t>
      </w:r>
    </w:p>
    <w:p w14:paraId="1249F309" w14:textId="77777777" w:rsidR="00236EB9" w:rsidRPr="00F40A7F" w:rsidRDefault="00236EB9" w:rsidP="00236EB9">
      <w:pPr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61326954" w14:textId="1BBA875D" w:rsidR="007940AE" w:rsidRPr="00F40A7F" w:rsidRDefault="007940AE" w:rsidP="00272CB7">
      <w:pPr>
        <w:rPr>
          <w:rFonts w:ascii="Tahoma" w:hAnsi="Tahoma" w:cs="Tahoma"/>
          <w:sz w:val="24"/>
          <w:szCs w:val="24"/>
        </w:rPr>
      </w:pPr>
    </w:p>
    <w:tbl>
      <w:tblPr>
        <w:tblW w:w="8775" w:type="dxa"/>
        <w:tblLook w:val="04A0" w:firstRow="1" w:lastRow="0" w:firstColumn="1" w:lastColumn="0" w:noHBand="0" w:noVBand="1"/>
      </w:tblPr>
      <w:tblGrid>
        <w:gridCol w:w="960"/>
        <w:gridCol w:w="2730"/>
        <w:gridCol w:w="285"/>
        <w:gridCol w:w="960"/>
        <w:gridCol w:w="960"/>
        <w:gridCol w:w="960"/>
        <w:gridCol w:w="960"/>
        <w:gridCol w:w="960"/>
      </w:tblGrid>
      <w:tr w:rsidR="006041BA" w:rsidRPr="00F40A7F" w14:paraId="634060DA" w14:textId="77777777" w:rsidTr="008B209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D86383" w14:textId="77777777" w:rsidR="006041BA" w:rsidRPr="00F40A7F" w:rsidRDefault="006041BA" w:rsidP="006041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F40A7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6E6A09" w14:textId="77777777" w:rsidR="006041BA" w:rsidRPr="00F40A7F" w:rsidRDefault="006041BA" w:rsidP="006041B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40A7F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E6C61E" w14:textId="77777777" w:rsidR="006041BA" w:rsidRPr="00F40A7F" w:rsidRDefault="006041BA" w:rsidP="006041B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40A7F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4B47A3" w14:textId="77777777" w:rsidR="006041BA" w:rsidRPr="00F40A7F" w:rsidRDefault="006041BA" w:rsidP="006041B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40A7F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810C8" w14:textId="77777777" w:rsidR="006041BA" w:rsidRPr="00F40A7F" w:rsidRDefault="006041BA" w:rsidP="006041B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7896F4" w14:textId="77777777" w:rsidR="006041BA" w:rsidRPr="00F40A7F" w:rsidRDefault="006041BA" w:rsidP="006041B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40A7F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4407B9" w14:textId="77777777" w:rsidR="006041BA" w:rsidRPr="00F40A7F" w:rsidRDefault="006041BA" w:rsidP="006041B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40A7F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E9326D" w14:textId="77777777" w:rsidR="006041BA" w:rsidRPr="00F40A7F" w:rsidRDefault="006041BA" w:rsidP="006041B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40A7F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</w:tr>
      <w:tr w:rsidR="006041BA" w:rsidRPr="00F40A7F" w14:paraId="3C48DA4B" w14:textId="77777777" w:rsidTr="008B209E">
        <w:trPr>
          <w:trHeight w:val="179"/>
        </w:trPr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3110C" w14:textId="77777777" w:rsidR="008B209E" w:rsidRDefault="00D70AF7" w:rsidP="00D70AF7">
            <w:pPr>
              <w:spacing w:after="0" w:line="240" w:lineRule="auto"/>
              <w:ind w:right="-1064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Brokerage Manager</w:t>
            </w:r>
            <w:r w:rsidR="008B209E">
              <w:rPr>
                <w:rFonts w:ascii="Tahoma" w:eastAsia="Times New Roman" w:hAnsi="Tahoma" w:cs="Tahoma"/>
                <w:color w:val="000000"/>
              </w:rPr>
              <w:t xml:space="preserve"> – </w:t>
            </w:r>
          </w:p>
          <w:p w14:paraId="37D0828F" w14:textId="60A5A0EC" w:rsidR="006041BA" w:rsidRPr="00F40A7F" w:rsidRDefault="008B209E" w:rsidP="00D70AF7">
            <w:pPr>
              <w:spacing w:after="0" w:line="240" w:lineRule="auto"/>
              <w:ind w:right="-1064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Advanced Case Design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D68FC" w14:textId="77777777" w:rsidR="006041BA" w:rsidRPr="00F40A7F" w:rsidRDefault="006041BA" w:rsidP="006041B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17EDC" w14:textId="77777777" w:rsidR="006041BA" w:rsidRPr="00F40A7F" w:rsidRDefault="006041BA" w:rsidP="006041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CACAC" w14:textId="77777777" w:rsidR="006041BA" w:rsidRPr="00F40A7F" w:rsidRDefault="006041BA" w:rsidP="006041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8E16E" w14:textId="77777777" w:rsidR="006041BA" w:rsidRPr="00F40A7F" w:rsidRDefault="006041BA" w:rsidP="006041B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40A7F">
              <w:rPr>
                <w:rFonts w:ascii="Tahoma" w:eastAsia="Times New Roman" w:hAnsi="Tahoma" w:cs="Tahoma"/>
                <w:color w:val="000000"/>
              </w:rPr>
              <w:t>Date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D1379" w14:textId="77777777" w:rsidR="006041BA" w:rsidRPr="00F40A7F" w:rsidRDefault="006041BA" w:rsidP="006041B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109FD" w14:textId="77777777" w:rsidR="006041BA" w:rsidRPr="00F40A7F" w:rsidRDefault="006041BA" w:rsidP="006041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14:paraId="32DEEEA1" w14:textId="0293BBFE" w:rsidR="00272CB7" w:rsidRPr="00F40A7F" w:rsidRDefault="00272CB7" w:rsidP="00272CB7">
      <w:pPr>
        <w:rPr>
          <w:rFonts w:ascii="Tahoma" w:hAnsi="Tahoma" w:cs="Tahoma"/>
          <w:sz w:val="24"/>
          <w:szCs w:val="24"/>
        </w:rPr>
      </w:pPr>
    </w:p>
    <w:p w14:paraId="6EE02D1C" w14:textId="77777777" w:rsidR="007940AE" w:rsidRPr="00366352" w:rsidRDefault="007940AE" w:rsidP="00272CB7">
      <w:pPr>
        <w:rPr>
          <w:rFonts w:ascii="Century Gothic" w:hAnsi="Century Gothic" w:cs="Biome Light"/>
          <w:sz w:val="24"/>
          <w:szCs w:val="24"/>
        </w:rPr>
      </w:pPr>
    </w:p>
    <w:sectPr w:rsidR="007940AE" w:rsidRPr="00366352" w:rsidSect="008B209E">
      <w:headerReference w:type="default" r:id="rId8"/>
      <w:pgSz w:w="12240" w:h="15840"/>
      <w:pgMar w:top="10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FC142" w14:textId="77777777" w:rsidR="00514818" w:rsidRDefault="00514818" w:rsidP="00366352">
      <w:pPr>
        <w:spacing w:after="0" w:line="240" w:lineRule="auto"/>
      </w:pPr>
      <w:r>
        <w:separator/>
      </w:r>
    </w:p>
  </w:endnote>
  <w:endnote w:type="continuationSeparator" w:id="0">
    <w:p w14:paraId="693D1854" w14:textId="77777777" w:rsidR="00514818" w:rsidRDefault="00514818" w:rsidP="00366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B456F" w14:textId="77777777" w:rsidR="00514818" w:rsidRDefault="00514818" w:rsidP="00366352">
      <w:pPr>
        <w:spacing w:after="0" w:line="240" w:lineRule="auto"/>
      </w:pPr>
      <w:r>
        <w:separator/>
      </w:r>
    </w:p>
  </w:footnote>
  <w:footnote w:type="continuationSeparator" w:id="0">
    <w:p w14:paraId="481C970E" w14:textId="77777777" w:rsidR="00514818" w:rsidRDefault="00514818" w:rsidP="00366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72739" w14:textId="06F8B518" w:rsidR="00366352" w:rsidRDefault="00E50E4E" w:rsidP="0060000B">
    <w:pPr>
      <w:pStyle w:val="Header"/>
      <w:jc w:val="right"/>
    </w:pPr>
    <w:r>
      <w:rPr>
        <w:noProof/>
      </w:rPr>
      <w:drawing>
        <wp:inline distT="0" distB="0" distL="0" distR="0" wp14:anchorId="0E48112B" wp14:editId="109EEF8E">
          <wp:extent cx="1276824" cy="1160890"/>
          <wp:effectExtent l="0" t="0" r="0" b="1270"/>
          <wp:docPr id="1056261199" name="Picture 1056261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942" cy="1188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A4D66"/>
    <w:multiLevelType w:val="hybridMultilevel"/>
    <w:tmpl w:val="C65EB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06306"/>
    <w:multiLevelType w:val="hybridMultilevel"/>
    <w:tmpl w:val="98B6F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F73E8"/>
    <w:multiLevelType w:val="hybridMultilevel"/>
    <w:tmpl w:val="C47E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F22C3"/>
    <w:multiLevelType w:val="hybridMultilevel"/>
    <w:tmpl w:val="B02C2B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A97204"/>
    <w:multiLevelType w:val="hybridMultilevel"/>
    <w:tmpl w:val="ADB0B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77333"/>
    <w:multiLevelType w:val="hybridMultilevel"/>
    <w:tmpl w:val="737AA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40410"/>
    <w:multiLevelType w:val="multilevel"/>
    <w:tmpl w:val="17B01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B335D1"/>
    <w:multiLevelType w:val="hybridMultilevel"/>
    <w:tmpl w:val="C1AEA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F2A9A"/>
    <w:multiLevelType w:val="hybridMultilevel"/>
    <w:tmpl w:val="23C0E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36180"/>
    <w:multiLevelType w:val="hybridMultilevel"/>
    <w:tmpl w:val="71D6A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66089F"/>
    <w:multiLevelType w:val="multilevel"/>
    <w:tmpl w:val="F5D69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6B212A"/>
    <w:multiLevelType w:val="hybridMultilevel"/>
    <w:tmpl w:val="08702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5782D"/>
    <w:multiLevelType w:val="hybridMultilevel"/>
    <w:tmpl w:val="676407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0084F"/>
    <w:multiLevelType w:val="hybridMultilevel"/>
    <w:tmpl w:val="99FA7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E7577"/>
    <w:multiLevelType w:val="hybridMultilevel"/>
    <w:tmpl w:val="6930D198"/>
    <w:lvl w:ilvl="0" w:tplc="2BB66D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F6383"/>
    <w:multiLevelType w:val="hybridMultilevel"/>
    <w:tmpl w:val="0E867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715660">
    <w:abstractNumId w:val="14"/>
  </w:num>
  <w:num w:numId="2" w16cid:durableId="1030227136">
    <w:abstractNumId w:val="9"/>
  </w:num>
  <w:num w:numId="3" w16cid:durableId="1256669099">
    <w:abstractNumId w:val="7"/>
  </w:num>
  <w:num w:numId="4" w16cid:durableId="158035450">
    <w:abstractNumId w:val="10"/>
  </w:num>
  <w:num w:numId="5" w16cid:durableId="632752841">
    <w:abstractNumId w:val="6"/>
  </w:num>
  <w:num w:numId="6" w16cid:durableId="1476677482">
    <w:abstractNumId w:val="0"/>
  </w:num>
  <w:num w:numId="7" w16cid:durableId="247546852">
    <w:abstractNumId w:val="5"/>
  </w:num>
  <w:num w:numId="8" w16cid:durableId="1328364213">
    <w:abstractNumId w:val="2"/>
  </w:num>
  <w:num w:numId="9" w16cid:durableId="1798645269">
    <w:abstractNumId w:val="13"/>
  </w:num>
  <w:num w:numId="10" w16cid:durableId="1666275414">
    <w:abstractNumId w:val="12"/>
  </w:num>
  <w:num w:numId="11" w16cid:durableId="429743457">
    <w:abstractNumId w:val="3"/>
  </w:num>
  <w:num w:numId="12" w16cid:durableId="1818106524">
    <w:abstractNumId w:val="15"/>
  </w:num>
  <w:num w:numId="13" w16cid:durableId="2137487030">
    <w:abstractNumId w:val="1"/>
  </w:num>
  <w:num w:numId="14" w16cid:durableId="155076089">
    <w:abstractNumId w:val="4"/>
  </w:num>
  <w:num w:numId="15" w16cid:durableId="1906181499">
    <w:abstractNumId w:val="11"/>
  </w:num>
  <w:num w:numId="16" w16cid:durableId="515871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215"/>
    <w:rsid w:val="00004CD8"/>
    <w:rsid w:val="00021394"/>
    <w:rsid w:val="00042034"/>
    <w:rsid w:val="00087601"/>
    <w:rsid w:val="00091CB2"/>
    <w:rsid w:val="00096019"/>
    <w:rsid w:val="000D0294"/>
    <w:rsid w:val="000D6172"/>
    <w:rsid w:val="0018108E"/>
    <w:rsid w:val="00195215"/>
    <w:rsid w:val="00222A17"/>
    <w:rsid w:val="00236EB9"/>
    <w:rsid w:val="00251844"/>
    <w:rsid w:val="00272CB7"/>
    <w:rsid w:val="00366352"/>
    <w:rsid w:val="003B1636"/>
    <w:rsid w:val="003B1D44"/>
    <w:rsid w:val="003E4D3D"/>
    <w:rsid w:val="00426CCB"/>
    <w:rsid w:val="00437227"/>
    <w:rsid w:val="00442027"/>
    <w:rsid w:val="00482F53"/>
    <w:rsid w:val="00485B1E"/>
    <w:rsid w:val="004C74B9"/>
    <w:rsid w:val="004E34F4"/>
    <w:rsid w:val="00514818"/>
    <w:rsid w:val="0052346B"/>
    <w:rsid w:val="00582791"/>
    <w:rsid w:val="005A0908"/>
    <w:rsid w:val="0060000B"/>
    <w:rsid w:val="006041BA"/>
    <w:rsid w:val="00630DBB"/>
    <w:rsid w:val="006403EC"/>
    <w:rsid w:val="00666051"/>
    <w:rsid w:val="006A0FDA"/>
    <w:rsid w:val="00784C76"/>
    <w:rsid w:val="007940AE"/>
    <w:rsid w:val="007B1986"/>
    <w:rsid w:val="00810232"/>
    <w:rsid w:val="00857B56"/>
    <w:rsid w:val="008B209E"/>
    <w:rsid w:val="008E4DD7"/>
    <w:rsid w:val="0092720C"/>
    <w:rsid w:val="009862F6"/>
    <w:rsid w:val="009A56A0"/>
    <w:rsid w:val="00A866E8"/>
    <w:rsid w:val="00B32895"/>
    <w:rsid w:val="00B86764"/>
    <w:rsid w:val="00BA73D5"/>
    <w:rsid w:val="00BD277C"/>
    <w:rsid w:val="00C2696D"/>
    <w:rsid w:val="00D70AF7"/>
    <w:rsid w:val="00DD2A82"/>
    <w:rsid w:val="00E50E4E"/>
    <w:rsid w:val="00E56DE4"/>
    <w:rsid w:val="00E8526D"/>
    <w:rsid w:val="00EB508B"/>
    <w:rsid w:val="00EC4373"/>
    <w:rsid w:val="00ED1643"/>
    <w:rsid w:val="00F40A7F"/>
    <w:rsid w:val="00F60089"/>
    <w:rsid w:val="00F7604D"/>
    <w:rsid w:val="00F87892"/>
    <w:rsid w:val="00FA047C"/>
    <w:rsid w:val="00FB3C21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8A702"/>
  <w15:chartTrackingRefBased/>
  <w15:docId w15:val="{E0B2BD44-FDCB-4E8B-895E-3223E63C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F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CB2"/>
    <w:pPr>
      <w:ind w:left="720"/>
      <w:contextualSpacing/>
    </w:pPr>
  </w:style>
  <w:style w:type="paragraph" w:styleId="NoSpacing">
    <w:name w:val="No Spacing"/>
    <w:uiPriority w:val="1"/>
    <w:qFormat/>
    <w:rsid w:val="00BA73D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66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352"/>
  </w:style>
  <w:style w:type="paragraph" w:styleId="Footer">
    <w:name w:val="footer"/>
    <w:basedOn w:val="Normal"/>
    <w:link w:val="FooterChar"/>
    <w:uiPriority w:val="99"/>
    <w:unhideWhenUsed/>
    <w:rsid w:val="00366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352"/>
  </w:style>
  <w:style w:type="character" w:styleId="Strong">
    <w:name w:val="Strong"/>
    <w:basedOn w:val="DefaultParagraphFont"/>
    <w:uiPriority w:val="22"/>
    <w:qFormat/>
    <w:rsid w:val="003B1636"/>
    <w:rPr>
      <w:b/>
      <w:bCs/>
    </w:rPr>
  </w:style>
  <w:style w:type="paragraph" w:styleId="NormalWeb">
    <w:name w:val="Normal (Web)"/>
    <w:basedOn w:val="Normal"/>
    <w:uiPriority w:val="99"/>
    <w:unhideWhenUsed/>
    <w:rsid w:val="003B1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E2A38-E5B3-425B-A8B5-DF6334A5B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3733</Characters>
  <Application>Microsoft Office Word</Application>
  <DocSecurity>0</DocSecurity>
  <Lines>93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Skelton</dc:creator>
  <cp:keywords/>
  <dc:description/>
  <cp:lastModifiedBy>Heller, Juniper</cp:lastModifiedBy>
  <cp:revision>2</cp:revision>
  <dcterms:created xsi:type="dcterms:W3CDTF">2026-03-30T15:15:00Z</dcterms:created>
  <dcterms:modified xsi:type="dcterms:W3CDTF">2026-03-30T15:15:00Z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9ef1c7f9e6765a4bb1cc56f49df834e13163bc7066fe5d49b8611bc75987b2f2</vt:lpwstr>
  </property>
</Properties>
</file>